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Hans"/>
        </w:rPr>
        <w:t>投标人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>
      <w:pPr>
        <w:pStyle w:val="3"/>
        <w:rPr>
          <w:b/>
          <w:bCs/>
          <w:sz w:val="24"/>
          <w:szCs w:val="24"/>
        </w:rPr>
      </w:pPr>
    </w:p>
    <w:p>
      <w:pPr>
        <w:pStyle w:val="3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eastAsia="zh-Hans"/>
        </w:rPr>
        <w:t>投标人</w:t>
      </w:r>
      <w:r>
        <w:rPr>
          <w:rFonts w:hint="eastAsia"/>
          <w:b/>
          <w:bCs/>
          <w:sz w:val="24"/>
          <w:szCs w:val="24"/>
        </w:rPr>
        <w:t>按招标文件要求，应提供以下相关资格证明材料：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default"/>
          <w:lang w:val="en-US" w:eastAsia="zh-CN"/>
        </w:rPr>
        <w:t>具有独立承担民事责任的能力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具有良好的商业信誉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具有健全的财务会计制度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具有履行合同所必需的设备和专业技术能力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default"/>
          <w:lang w:val="en-US" w:eastAsia="zh-CN"/>
        </w:rPr>
        <w:t>有依法缴纳税收和社会保障资金的良好记录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default"/>
          <w:lang w:val="en-US" w:eastAsia="zh-CN"/>
        </w:rPr>
        <w:t>参加政府采购活动前三年内，在经营活动中没有重大违法记录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</w:t>
      </w:r>
      <w:r>
        <w:rPr>
          <w:rFonts w:hint="default"/>
          <w:lang w:val="en-US" w:eastAsia="zh-CN"/>
        </w:rPr>
        <w:t>不存在与单位负责人为同一人或者存在直接控股、管理关系的其他供应商参与同一合同项下的政府采购活动的行为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</w:t>
      </w:r>
      <w:r>
        <w:rPr>
          <w:rFonts w:hint="default"/>
          <w:lang w:val="en-US" w:eastAsia="zh-CN"/>
        </w:rPr>
        <w:t>不属于为本项目提供整体设计、规范编制或者项目管理、监理、检测等服务的供应商</w:t>
      </w:r>
    </w:p>
    <w:p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M2NkOWZhNjZjMTIzNTEzNzI5YTAzYmQzMzk5NzgifQ=="/>
  </w:docVars>
  <w:rsids>
    <w:rsidRoot w:val="77FFE8DA"/>
    <w:rsid w:val="008864C3"/>
    <w:rsid w:val="009201EE"/>
    <w:rsid w:val="00A03DE4"/>
    <w:rsid w:val="77FFE8DA"/>
    <w:rsid w:val="7FCA09CE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90</Characters>
  <Lines>1</Lines>
  <Paragraphs>1</Paragraphs>
  <TotalTime>0</TotalTime>
  <ScaleCrop>false</ScaleCrop>
  <LinksUpToDate>false</LinksUpToDate>
  <CharactersWithSpaces>104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</cp:lastModifiedBy>
  <dcterms:modified xsi:type="dcterms:W3CDTF">2023-12-01T02:47:20Z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AE418FD691044EF39C463DAB240141D8_12</vt:lpwstr>
  </property>
</Properties>
</file>