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35250">
      <w:pPr>
        <w:rPr>
          <w:rFonts w:hint="eastAsia"/>
        </w:rPr>
      </w:pPr>
      <w:r>
        <w:rPr>
          <w:rFonts w:hint="eastAsia"/>
        </w:rPr>
        <w:t>技术、配置要求涉及到的佐证材料</w:t>
      </w:r>
    </w:p>
    <w:p w14:paraId="1592C138">
      <w:pPr>
        <w:rPr>
          <w:rFonts w:hint="eastAsia"/>
        </w:rPr>
      </w:pPr>
    </w:p>
    <w:p w14:paraId="74C6F1FC">
      <w:pPr>
        <w:rPr>
          <w:rFonts w:hint="eastAsia"/>
        </w:rPr>
      </w:pPr>
    </w:p>
    <w:p w14:paraId="2982936E">
      <w:pPr>
        <w:rPr>
          <w:rFonts w:hint="eastAsia"/>
        </w:rPr>
      </w:pPr>
    </w:p>
    <w:p w14:paraId="659DD41A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lZmYzNjJiNWZjMmQ3NjAwZjBjNjdjNTJjZjIxNTcifQ=="/>
  </w:docVars>
  <w:rsids>
    <w:rsidRoot w:val="00000000"/>
    <w:rsid w:val="3C4B6C45"/>
    <w:rsid w:val="5D630EE5"/>
    <w:rsid w:val="66486AC7"/>
    <w:rsid w:val="76C3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105</Characters>
  <Lines>0</Lines>
  <Paragraphs>0</Paragraphs>
  <TotalTime>0</TotalTime>
  <ScaleCrop>false</ScaleCrop>
  <LinksUpToDate>false</LinksUpToDate>
  <CharactersWithSpaces>105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2023-07-26T04:12:00Z</dcterms:created>
  <dc:creator>Administrator</dc:creator>
  <cp:lastModifiedBy>Samuel Wong</cp:lastModifiedBy>
  <dcterms:modified xsi:type="dcterms:W3CDTF">2024-11-26T06:48:44Z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9E19690788584640933BFE8BE976CDE6_12</vt:lpwstr>
  </property>
</Properties>
</file>