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sz w:val="28"/>
          <w:szCs w:val="28"/>
        </w:rPr>
      </w:pPr>
      <w:bookmarkStart w:id="0" w:name="_Toc11764043"/>
      <w:bookmarkStart w:id="1" w:name="_Toc389231757"/>
      <w:bookmarkStart w:id="2" w:name="_Toc256000039"/>
      <w:bookmarkStart w:id="3" w:name="_Toc443397368"/>
      <w:bookmarkStart w:id="4" w:name="_Toc256000099"/>
      <w:bookmarkStart w:id="5" w:name="_Toc256000223"/>
      <w:bookmarkStart w:id="6" w:name="_Toc315963024"/>
      <w:bookmarkStart w:id="7" w:name="_Toc443393359"/>
      <w:bookmarkStart w:id="8" w:name="_Toc11832155"/>
      <w:bookmarkStart w:id="9" w:name="_Toc13564313"/>
      <w:bookmarkStart w:id="10" w:name="_Toc482266105"/>
      <w:bookmarkStart w:id="11" w:name="_Toc256000161"/>
      <w:r>
        <w:rPr>
          <w:rFonts w:hint="eastAsia"/>
          <w:sz w:val="28"/>
          <w:szCs w:val="28"/>
        </w:rPr>
        <w:t>供应商类似项目业绩一览表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tbl>
      <w:tblPr>
        <w:tblStyle w:val="4"/>
        <w:tblW w:w="89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500"/>
        <w:gridCol w:w="1658"/>
        <w:gridCol w:w="1520"/>
        <w:gridCol w:w="1720"/>
        <w:gridCol w:w="1080"/>
        <w:gridCol w:w="940"/>
        <w:gridCol w:w="900"/>
        <w:gridCol w:w="6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ind w:firstLine="105" w:firstLineChars="50"/>
              <w:rPr>
                <w:rFonts w:ascii="宋体" w:hAnsi="宋体" w:cs="Arial"/>
                <w:color w:val="000000"/>
              </w:rPr>
            </w:pPr>
            <w:r>
              <w:rPr>
                <w:rFonts w:hint="eastAsia" w:ascii="宋体" w:hAnsi="宋体" w:cs="Arial"/>
                <w:color w:val="000000"/>
              </w:rPr>
              <w:t>序</w:t>
            </w:r>
          </w:p>
          <w:p>
            <w:pPr>
              <w:spacing w:line="400" w:lineRule="exact"/>
              <w:ind w:firstLine="105" w:firstLineChars="50"/>
              <w:rPr>
                <w:rFonts w:ascii="宋体" w:hAnsi="宋体" w:cs="Arial"/>
                <w:color w:val="000000"/>
              </w:rPr>
            </w:pPr>
            <w:r>
              <w:rPr>
                <w:rFonts w:hint="eastAsia" w:ascii="宋体" w:hAnsi="宋体" w:cs="Arial"/>
                <w:color w:val="000000"/>
              </w:rPr>
              <w:t>号</w:t>
            </w:r>
          </w:p>
        </w:tc>
        <w:tc>
          <w:tcPr>
            <w:tcW w:w="165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  <w:r>
              <w:rPr>
                <w:rFonts w:hint="eastAsia" w:ascii="宋体" w:hAnsi="宋体" w:cs="Arial"/>
                <w:color w:val="000000"/>
              </w:rPr>
              <w:t>用户名称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  <w:r>
              <w:rPr>
                <w:rFonts w:hint="eastAsia" w:ascii="宋体" w:hAnsi="宋体" w:cs="Arial"/>
                <w:color w:val="000000"/>
              </w:rPr>
              <w:t>项目名称</w:t>
            </w: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  <w:r>
              <w:rPr>
                <w:rFonts w:hint="eastAsia" w:ascii="宋体" w:hAnsi="宋体" w:cs="Arial"/>
                <w:color w:val="000000"/>
              </w:rPr>
              <w:t>用户地址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  <w:r>
              <w:rPr>
                <w:rFonts w:hint="eastAsia" w:ascii="宋体" w:hAnsi="宋体" w:cs="Arial"/>
                <w:color w:val="000000"/>
              </w:rPr>
              <w:t>实施时间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ind w:firstLine="105" w:firstLineChars="50"/>
              <w:rPr>
                <w:rFonts w:ascii="宋体" w:hAnsi="宋体" w:cs="Arial"/>
                <w:color w:val="000000"/>
              </w:rPr>
            </w:pPr>
            <w:r>
              <w:rPr>
                <w:rFonts w:hint="eastAsia" w:ascii="宋体" w:hAnsi="宋体" w:cs="Arial"/>
                <w:color w:val="000000"/>
              </w:rPr>
              <w:t>合同</w:t>
            </w:r>
          </w:p>
          <w:p>
            <w:pPr>
              <w:widowControl/>
              <w:ind w:firstLine="105" w:firstLineChars="50"/>
              <w:rPr>
                <w:rFonts w:ascii="宋体" w:hAnsi="宋体" w:cs="Arial"/>
                <w:color w:val="000000"/>
              </w:rPr>
            </w:pPr>
            <w:r>
              <w:rPr>
                <w:rFonts w:hint="eastAsia" w:ascii="宋体" w:hAnsi="宋体" w:cs="Arial"/>
                <w:color w:val="000000"/>
              </w:rPr>
              <w:t>金额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  <w:r>
              <w:rPr>
                <w:rFonts w:hint="eastAsia" w:ascii="宋体" w:hAnsi="宋体" w:cs="Arial"/>
                <w:color w:val="000000"/>
              </w:rPr>
              <w:t>完成</w:t>
            </w:r>
          </w:p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  <w:r>
              <w:rPr>
                <w:rFonts w:hint="eastAsia" w:ascii="宋体" w:hAnsi="宋体" w:cs="Arial"/>
                <w:color w:val="000000"/>
              </w:rPr>
              <w:t>项目</w:t>
            </w:r>
          </w:p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  <w:r>
              <w:rPr>
                <w:rFonts w:hint="eastAsia" w:ascii="宋体" w:hAnsi="宋体" w:cs="Arial"/>
                <w:color w:val="000000"/>
              </w:rPr>
              <w:t>质量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Arial"/>
                <w:color w:val="000000"/>
              </w:rPr>
            </w:pPr>
            <w:r>
              <w:rPr>
                <w:rFonts w:hint="eastAsia" w:ascii="宋体" w:hAnsi="宋体" w:cs="Arial"/>
                <w:color w:val="00000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5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6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5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9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65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5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6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5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9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65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5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6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5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9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65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5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6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52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9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65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5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Arial"/>
                <w:color w:val="000000"/>
              </w:rPr>
            </w:pPr>
          </w:p>
        </w:tc>
        <w:tc>
          <w:tcPr>
            <w:tcW w:w="16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Arial"/>
                <w:color w:val="000000"/>
              </w:rPr>
            </w:pPr>
          </w:p>
        </w:tc>
        <w:tc>
          <w:tcPr>
            <w:tcW w:w="152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Arial"/>
                <w:color w:val="000000"/>
              </w:rPr>
            </w:pPr>
            <w:bookmarkStart w:id="12" w:name="_GoBack"/>
            <w:bookmarkEnd w:id="12"/>
          </w:p>
        </w:tc>
        <w:tc>
          <w:tcPr>
            <w:tcW w:w="172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Arial"/>
                <w:color w:val="000000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Arial"/>
                <w:color w:val="000000"/>
              </w:rPr>
            </w:pPr>
          </w:p>
        </w:tc>
        <w:tc>
          <w:tcPr>
            <w:tcW w:w="94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Arial"/>
                <w:color w:val="000000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Arial"/>
                <w:color w:val="000000"/>
              </w:rPr>
            </w:pPr>
          </w:p>
        </w:tc>
        <w:tc>
          <w:tcPr>
            <w:tcW w:w="65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Arial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5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Arial"/>
                <w:color w:val="000000"/>
              </w:rPr>
            </w:pPr>
          </w:p>
        </w:tc>
        <w:tc>
          <w:tcPr>
            <w:tcW w:w="16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Arial"/>
                <w:color w:val="000000"/>
              </w:rPr>
            </w:pPr>
          </w:p>
        </w:tc>
        <w:tc>
          <w:tcPr>
            <w:tcW w:w="15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Arial"/>
                <w:color w:val="000000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Arial"/>
                <w:color w:val="000000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Arial"/>
                <w:color w:val="000000"/>
              </w:rPr>
            </w:pPr>
          </w:p>
        </w:tc>
        <w:tc>
          <w:tcPr>
            <w:tcW w:w="9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Arial"/>
                <w:color w:val="000000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Arial"/>
                <w:color w:val="000000"/>
              </w:rPr>
            </w:pPr>
          </w:p>
        </w:tc>
        <w:tc>
          <w:tcPr>
            <w:tcW w:w="65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Arial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5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6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5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9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65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05" w:hRule="atLeast"/>
          <w:jc w:val="center"/>
        </w:trPr>
        <w:tc>
          <w:tcPr>
            <w:tcW w:w="5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6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5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9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65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10" w:hRule="atLeast"/>
          <w:jc w:val="center"/>
        </w:trPr>
        <w:tc>
          <w:tcPr>
            <w:tcW w:w="50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65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52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94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65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</w:tr>
    </w:tbl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80" w:lineRule="exact"/>
        <w:ind w:firstLine="480" w:firstLineChars="200"/>
        <w:rPr>
          <w:rFonts w:ascii="宋体" w:hAnsi="宋体" w:cs="Arial"/>
          <w:color w:val="000000"/>
          <w:sz w:val="24"/>
        </w:rPr>
      </w:pPr>
      <w:r>
        <w:rPr>
          <w:rFonts w:hint="eastAsia" w:ascii="宋体" w:hAnsi="宋体" w:cs="Arial"/>
          <w:color w:val="000000"/>
          <w:sz w:val="24"/>
        </w:rPr>
        <w:t>注：供应商以上业绩需提供有关书面证明材料。“合同金额”需提供合同扫描件。</w:t>
      </w:r>
    </w:p>
    <w:p>
      <w:pPr>
        <w:adjustRightInd w:val="0"/>
        <w:spacing w:line="340" w:lineRule="exact"/>
        <w:ind w:left="-899" w:leftChars="-428" w:right="-1052" w:rightChars="-501" w:firstLine="537" w:firstLineChars="210"/>
        <w:rPr>
          <w:rFonts w:ascii="宋体" w:hAnsi="宋体"/>
          <w:bCs/>
          <w:color w:val="000000"/>
          <w:spacing w:val="8"/>
          <w:sz w:val="24"/>
        </w:rPr>
      </w:pPr>
    </w:p>
    <w:p>
      <w:pPr>
        <w:adjustRightInd w:val="0"/>
        <w:spacing w:line="340" w:lineRule="exact"/>
        <w:ind w:left="-899" w:leftChars="-428" w:right="-1052" w:rightChars="-501" w:firstLine="537" w:firstLineChars="210"/>
        <w:rPr>
          <w:rFonts w:ascii="宋体" w:hAnsi="宋体"/>
          <w:bCs/>
          <w:color w:val="000000"/>
          <w:spacing w:val="8"/>
          <w:sz w:val="24"/>
        </w:rPr>
      </w:pPr>
    </w:p>
    <w:p>
      <w:pPr>
        <w:adjustRightInd w:val="0"/>
        <w:spacing w:line="480" w:lineRule="exact"/>
        <w:ind w:firstLine="512" w:firstLineChars="200"/>
        <w:rPr>
          <w:rFonts w:ascii="宋体" w:hAnsi="宋体"/>
          <w:bCs/>
          <w:color w:val="000000"/>
          <w:spacing w:val="8"/>
          <w:sz w:val="24"/>
        </w:rPr>
      </w:pPr>
    </w:p>
    <w:p>
      <w:pPr>
        <w:adjustRightInd w:val="0"/>
        <w:spacing w:line="480" w:lineRule="exact"/>
        <w:ind w:firstLine="512" w:firstLineChars="200"/>
        <w:rPr>
          <w:rFonts w:ascii="宋体" w:hAnsi="宋体"/>
          <w:bCs/>
          <w:color w:val="000000"/>
          <w:spacing w:val="8"/>
          <w:sz w:val="24"/>
        </w:rPr>
      </w:pPr>
    </w:p>
    <w:p>
      <w:pPr>
        <w:adjustRightInd w:val="0"/>
        <w:spacing w:line="480" w:lineRule="exact"/>
        <w:ind w:firstLine="512" w:firstLineChars="200"/>
        <w:rPr>
          <w:rFonts w:ascii="宋体" w:hAnsi="宋体"/>
          <w:bCs/>
          <w:color w:val="000000"/>
          <w:spacing w:val="8"/>
          <w:sz w:val="24"/>
        </w:rPr>
      </w:pPr>
      <w:r>
        <w:rPr>
          <w:rFonts w:hint="eastAsia" w:ascii="宋体" w:hAnsi="宋体"/>
          <w:bCs/>
          <w:color w:val="000000"/>
          <w:spacing w:val="8"/>
          <w:sz w:val="24"/>
        </w:rPr>
        <w:t>供应商名称：         （盖章）</w:t>
      </w:r>
    </w:p>
    <w:p>
      <w:pPr>
        <w:adjustRightInd w:val="0"/>
        <w:spacing w:line="480" w:lineRule="exact"/>
        <w:ind w:firstLine="512" w:firstLineChars="200"/>
        <w:rPr>
          <w:rFonts w:ascii="宋体" w:hAnsi="宋体"/>
          <w:bCs/>
          <w:color w:val="000000"/>
          <w:spacing w:val="8"/>
          <w:sz w:val="24"/>
        </w:rPr>
      </w:pPr>
    </w:p>
    <w:p>
      <w:pPr>
        <w:spacing w:line="480" w:lineRule="exact"/>
        <w:ind w:firstLine="480" w:firstLineChars="200"/>
        <w:rPr>
          <w:rFonts w:ascii="宋体" w:hAnsi="宋体"/>
          <w:color w:val="000000"/>
          <w:sz w:val="24"/>
        </w:rPr>
      </w:pPr>
    </w:p>
    <w:p>
      <w:pPr>
        <w:spacing w:line="480" w:lineRule="exac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日期：      年      月     日</w:t>
      </w:r>
    </w:p>
    <w:p>
      <w:pPr>
        <w:adjustRightInd w:val="0"/>
        <w:spacing w:line="400" w:lineRule="exact"/>
        <w:ind w:firstLine="512" w:firstLineChars="200"/>
        <w:rPr>
          <w:rFonts w:ascii="宋体" w:hAnsi="宋体"/>
          <w:bCs/>
          <w:color w:val="000000"/>
          <w:spacing w:val="8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mYmYyOTA4ZTJhMWVmNWFlYjEzMDAwYmM3ZWIyYjYifQ=="/>
  </w:docVars>
  <w:rsids>
    <w:rsidRoot w:val="79AF779B"/>
    <w:rsid w:val="00B715A5"/>
    <w:rsid w:val="02076182"/>
    <w:rsid w:val="032E069E"/>
    <w:rsid w:val="04B31ED8"/>
    <w:rsid w:val="0690180B"/>
    <w:rsid w:val="0725595C"/>
    <w:rsid w:val="094F08D3"/>
    <w:rsid w:val="0B0E544A"/>
    <w:rsid w:val="0B6C15E2"/>
    <w:rsid w:val="0DDA216D"/>
    <w:rsid w:val="0E4D3310"/>
    <w:rsid w:val="0FE84322"/>
    <w:rsid w:val="107806FE"/>
    <w:rsid w:val="1496160B"/>
    <w:rsid w:val="174C0819"/>
    <w:rsid w:val="190834B2"/>
    <w:rsid w:val="1A6E2681"/>
    <w:rsid w:val="1AB16474"/>
    <w:rsid w:val="1ACB6E41"/>
    <w:rsid w:val="1CB71FC5"/>
    <w:rsid w:val="1F2B77DB"/>
    <w:rsid w:val="20A206C9"/>
    <w:rsid w:val="215B43C9"/>
    <w:rsid w:val="22240328"/>
    <w:rsid w:val="24964F0B"/>
    <w:rsid w:val="254D09D5"/>
    <w:rsid w:val="262C1752"/>
    <w:rsid w:val="276B0BC4"/>
    <w:rsid w:val="28583055"/>
    <w:rsid w:val="297A6980"/>
    <w:rsid w:val="2B91540D"/>
    <w:rsid w:val="2CAC3B0C"/>
    <w:rsid w:val="2E6D6709"/>
    <w:rsid w:val="2FF6333B"/>
    <w:rsid w:val="31CC348D"/>
    <w:rsid w:val="32BB5375"/>
    <w:rsid w:val="34084D0D"/>
    <w:rsid w:val="3484080C"/>
    <w:rsid w:val="34F068DB"/>
    <w:rsid w:val="364C525F"/>
    <w:rsid w:val="370F23B3"/>
    <w:rsid w:val="372F78AB"/>
    <w:rsid w:val="37AE6E56"/>
    <w:rsid w:val="37E31A9E"/>
    <w:rsid w:val="387A15A5"/>
    <w:rsid w:val="3B7A4242"/>
    <w:rsid w:val="3BAE4CAB"/>
    <w:rsid w:val="3CD5544D"/>
    <w:rsid w:val="3CF037A8"/>
    <w:rsid w:val="3D0C4B97"/>
    <w:rsid w:val="3D334AF7"/>
    <w:rsid w:val="3F4842C6"/>
    <w:rsid w:val="3FD347F5"/>
    <w:rsid w:val="41B611D4"/>
    <w:rsid w:val="423D7DA1"/>
    <w:rsid w:val="42EB1C19"/>
    <w:rsid w:val="43C3087A"/>
    <w:rsid w:val="45A835FC"/>
    <w:rsid w:val="484212EF"/>
    <w:rsid w:val="484471F2"/>
    <w:rsid w:val="49534216"/>
    <w:rsid w:val="49D915D8"/>
    <w:rsid w:val="4A435DE4"/>
    <w:rsid w:val="4B801241"/>
    <w:rsid w:val="4CBD067A"/>
    <w:rsid w:val="4EF543E0"/>
    <w:rsid w:val="4F140CF5"/>
    <w:rsid w:val="5002428F"/>
    <w:rsid w:val="51405DED"/>
    <w:rsid w:val="539C45D5"/>
    <w:rsid w:val="5C567BE3"/>
    <w:rsid w:val="5CB27951"/>
    <w:rsid w:val="5E1D07C8"/>
    <w:rsid w:val="5E4C2BEB"/>
    <w:rsid w:val="60473A72"/>
    <w:rsid w:val="63D41DC2"/>
    <w:rsid w:val="65AF09BA"/>
    <w:rsid w:val="6704508A"/>
    <w:rsid w:val="678F4A07"/>
    <w:rsid w:val="67D745F9"/>
    <w:rsid w:val="68077DF9"/>
    <w:rsid w:val="68151E31"/>
    <w:rsid w:val="69B53563"/>
    <w:rsid w:val="6AF35027"/>
    <w:rsid w:val="6D0D5E8F"/>
    <w:rsid w:val="6D563893"/>
    <w:rsid w:val="6D79381D"/>
    <w:rsid w:val="6D810C8D"/>
    <w:rsid w:val="712353C3"/>
    <w:rsid w:val="732E208A"/>
    <w:rsid w:val="78F00859"/>
    <w:rsid w:val="79AF779B"/>
    <w:rsid w:val="7D3463B8"/>
    <w:rsid w:val="7D7D03EB"/>
    <w:rsid w:val="7E770B77"/>
    <w:rsid w:val="7EDE5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102</Characters>
  <Lines>0</Lines>
  <Paragraphs>0</Paragraphs>
  <TotalTime>0</TotalTime>
  <ScaleCrop>false</ScaleCrop>
  <LinksUpToDate>false</LinksUpToDate>
  <CharactersWithSpaces>128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2022-08-05T12:53:00Z</dcterms:created>
  <dc:creator>勤</dc:creator>
  <cp:lastModifiedBy>简单点</cp:lastModifiedBy>
  <dcterms:modified xsi:type="dcterms:W3CDTF">2023-01-09T07:39:00Z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8E267094D27E4167B0AFC9FEF315B062</vt:lpwstr>
  </property>
</Properties>
</file>