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版本号：N513232202500001620250306001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若尔盖县2025年辖曼镇文戈村集体经济产业配套项目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N5132322025000016</w:t>
      </w:r>
    </w:p>
    <w:p>
      <w:pPr>
        <w:pStyle w:val="null3"/>
        <w:jc w:val="left"/>
        <w:outlineLvl w:val="2"/>
      </w:pPr>
      <w:r>
        <w:rPr>
          <w:rFonts w:ascii="仿宋_GB2312" w:hAnsi="仿宋_GB2312" w:cs="仿宋_GB2312" w:eastAsia="仿宋_GB2312"/>
          <w:sz w:val="28"/>
          <w:b/>
        </w:rPr>
        <w:t>若尔盖县辖曼镇人民政府</w:t>
      </w:r>
    </w:p>
    <w:p>
      <w:pPr>
        <w:pStyle w:val="null3"/>
        <w:jc w:val="center"/>
        <w:outlineLvl w:val="2"/>
      </w:pPr>
      <w:r>
        <w:rPr>
          <w:rFonts w:ascii="仿宋_GB2312" w:hAnsi="仿宋_GB2312" w:cs="仿宋_GB2312" w:eastAsia="仿宋_GB2312"/>
          <w:sz w:val="28"/>
          <w:b/>
        </w:rPr>
        <w:t>成都优引力项目管理有限公司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成都优引力项目管理有限公司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若尔盖县辖曼镇人民政府</w:t>
      </w:r>
      <w:r>
        <w:rPr>
          <w:rFonts w:ascii="仿宋_GB2312" w:hAnsi="仿宋_GB2312" w:cs="仿宋_GB2312" w:eastAsia="仿宋_GB2312"/>
        </w:rPr>
        <w:t xml:space="preserve"> 委托，拟对 </w:t>
      </w:r>
      <w:r>
        <w:rPr>
          <w:rFonts w:ascii="仿宋_GB2312" w:hAnsi="仿宋_GB2312" w:cs="仿宋_GB2312" w:eastAsia="仿宋_GB2312"/>
        </w:rPr>
        <w:t>若尔盖县2025年辖曼镇文戈村集体经济产业配套项目</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阿坝藏族羌族自治州若尔盖县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N5132322025000016</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若尔盖县2025年辖曼镇文戈村集体经济产业配套项目</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利用牧旅结合优势，提档升级村集体经济，对综合体进行装饰装修，配套建设水电等设施设备。本项目共一个包。</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单位及其现任法定代表人、主要负责人不具有行贿犯罪记录（描述：供应商单位及其现任法定代表人、主要负责人不具有行贿犯罪记录。供应商需在项目电子化交易系统中按要求完成《承诺函》并进行电子签章）</w:t>
      </w:r>
    </w:p>
    <w:p>
      <w:pPr>
        <w:pStyle w:val="null3"/>
        <w:jc w:val="left"/>
      </w:pPr>
      <w:r>
        <w:rPr>
          <w:rFonts w:ascii="仿宋_GB2312" w:hAnsi="仿宋_GB2312" w:cs="仿宋_GB2312" w:eastAsia="仿宋_GB2312"/>
        </w:rPr>
        <w:t>2、（1）供应商须具备《承装（修、试）电力设施许可证》四级及以上资质；（2）输变电工程专业承包三级及以上资质或电力施工总承包三级及以上资质（描述：（1）供应商须具备《承装（修、试）电力设施许可证》四级及以上资质；（2）输变电工程专业承包三级及以上资质或电力施工总承包三级及以上资质。供应商需在项目电子化交易系统中按要求提供相应的证明材料并进行电子签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若尔盖县辖曼镇人民政府</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若尔盖县辖曼镇</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624504</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毛相慧</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0837-2283013</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成都优引力项目管理有限公司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成都市武侯区武科西一路65号3栋5层503号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周雪林</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028-61152662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采购包1：1,500,000.00元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采购包1：收取</w:t>
            </w:r>
          </w:p>
          <w:p>
            <w:pPr>
              <w:pStyle w:val="null3"/>
              <w:jc w:val="left"/>
            </w:pPr>
            <w:r>
              <w:rPr>
                <w:rFonts w:ascii="仿宋_GB2312" w:hAnsi="仿宋_GB2312" w:cs="仿宋_GB2312" w:eastAsia="仿宋_GB2312"/>
              </w:rPr>
              <w:t>本采购包履约保证金为合同金额的3.0%</w:t>
            </w:r>
          </w:p>
          <w:p>
            <w:pPr>
              <w:pStyle w:val="null3"/>
              <w:jc w:val="left"/>
            </w:pPr>
            <w:r>
              <w:rPr>
                <w:rFonts w:ascii="仿宋_GB2312" w:hAnsi="仿宋_GB2312" w:cs="仿宋_GB2312" w:eastAsia="仿宋_GB2312"/>
              </w:rPr>
              <w:t>交款方式：银行转账，支票/汇票/本票，保函/保险</w:t>
            </w:r>
          </w:p>
          <w:p>
            <w:pPr>
              <w:pStyle w:val="null3"/>
              <w:jc w:val="left"/>
            </w:pPr>
            <w:r>
              <w:rPr>
                <w:rFonts w:ascii="仿宋_GB2312" w:hAnsi="仿宋_GB2312" w:cs="仿宋_GB2312" w:eastAsia="仿宋_GB2312"/>
              </w:rPr>
              <w:t>1.收款单位：签订合同前提供。 2.开户行：签订合同前提供。 3.银行账号：签订合同前提供。 4.交款时间：中标通知书发放后，政府采购合同签订前。 5.履约保证金退还时间： 供应商完成交货、安装调试并经采购人验收合格后15个工作日内无息返还。 6. 履约保证金不予退还情形：验收结果不合格的，履约保证金将不予退还。7.履约保证金不予退还的，将按照有关规定上缴国库。逾期退还履约保证金的，将依法承担法律责任，并赔偿供应商损失。</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按照[四川省财政厅关于印发《四川省政府采购营商环境指标提升专项行动工作方案》的通知（川财采〔2020〕74号）]文件中成本支出加合理利润原则，以预算金额为基准价，按照下列收费标准的100%进行收取，本项目代理费收取金额为：20500元。由中标供应商支付。（金额100万元以下费率：1.5%；100-500万元费率：1.1%；500-1000万元费率：0.8%；1000-5000万元费率：0.5%。注：招标代理服务收费按差额定率累进法计算。）</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若尔盖县辖曼镇人民政府</w:t>
      </w:r>
      <w:r>
        <w:rPr>
          <w:rFonts w:ascii="仿宋_GB2312" w:hAnsi="仿宋_GB2312" w:cs="仿宋_GB2312" w:eastAsia="仿宋_GB2312"/>
        </w:rPr>
        <w:t xml:space="preserve"> 和 </w:t>
      </w:r>
      <w:r>
        <w:rPr>
          <w:rFonts w:ascii="仿宋_GB2312" w:hAnsi="仿宋_GB2312" w:cs="仿宋_GB2312" w:eastAsia="仿宋_GB2312"/>
        </w:rPr>
        <w:t>成都优引力项目管理有限公司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若尔盖县辖曼镇人民政府</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成都优引力项目管理有限公司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供应商提出验收申请，如质量验收合格，双方签署质量验收报告</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结合采购文件要求的每项技术参数要求、配置要求，以及成交供应商的响应文件应答和承诺的条款和内容逐项核实履约情况。</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结合采购文件要求的商务要求，以及成交供应商的响应文件应答和承诺的条款和内容逐项核实履约情况。</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有关规定以及采购文件的质量要求和技术指标、供应商的响应文件及承诺与本合同约定标准进行验收；采购人与供应商双方如对质量要求和技术指标的约定标准有相互抵触或异议的事项，由采购人在采购文件及响应文件中按质量要求和技术指标比较优胜的原则确定该项的约定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按照政府采购相关法律法规以及《财政部关于进一步加强政府采购需求和履约验收管理的指导意见》（财库〔2016〕205号）的要求进行验收。</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若尔盖县辖曼镇人民政府</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成都优引力项目管理有限公司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成都优引力项目管理有限公司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联系人：周雪林</w:t>
      </w:r>
    </w:p>
    <w:p>
      <w:pPr>
        <w:pStyle w:val="null3"/>
        <w:jc w:val="left"/>
      </w:pPr>
      <w:r>
        <w:rPr>
          <w:rFonts w:ascii="仿宋_GB2312" w:hAnsi="仿宋_GB2312" w:cs="仿宋_GB2312" w:eastAsia="仿宋_GB2312"/>
        </w:rPr>
        <w:t>联系电话：028-61152662</w:t>
      </w:r>
    </w:p>
    <w:p>
      <w:pPr>
        <w:pStyle w:val="null3"/>
        <w:jc w:val="left"/>
      </w:pPr>
      <w:r>
        <w:rPr>
          <w:rFonts w:ascii="仿宋_GB2312" w:hAnsi="仿宋_GB2312" w:cs="仿宋_GB2312" w:eastAsia="仿宋_GB2312"/>
        </w:rPr>
        <w:t>地址：成都市武侯区武科西一路65号3栋5层503号</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1,500,000.00</w:t>
      </w:r>
    </w:p>
    <w:p>
      <w:pPr>
        <w:pStyle w:val="null3"/>
        <w:jc w:val="left"/>
      </w:pPr>
      <w:r>
        <w:rPr>
          <w:rFonts w:ascii="仿宋_GB2312" w:hAnsi="仿宋_GB2312" w:cs="仿宋_GB2312" w:eastAsia="仿宋_GB2312"/>
        </w:rPr>
        <w:t>采购包最高限价（元）: 1,500,000.00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A02060200 变压器</w:t>
            </w:r>
          </w:p>
        </w:tc>
        <w:tc>
          <w:tcPr>
            <w:tcW w:type="dxa" w:w="821"/>
          </w:tcPr>
          <w:p>
            <w:pPr>
              <w:pStyle w:val="null3"/>
              <w:jc w:val="left"/>
            </w:pPr>
            <w:r>
              <w:rPr>
                <w:rFonts w:ascii="仿宋_GB2312" w:hAnsi="仿宋_GB2312" w:cs="仿宋_GB2312" w:eastAsia="仿宋_GB2312"/>
              </w:rPr>
              <w:t>拉线</w:t>
            </w:r>
          </w:p>
        </w:tc>
        <w:tc>
          <w:tcPr>
            <w:tcW w:type="dxa" w:w="821"/>
          </w:tcPr>
          <w:p>
            <w:pPr>
              <w:pStyle w:val="null3"/>
              <w:jc w:val="right"/>
            </w:pPr>
            <w:r>
              <w:rPr>
                <w:rFonts w:ascii="仿宋_GB2312" w:hAnsi="仿宋_GB2312" w:cs="仿宋_GB2312" w:eastAsia="仿宋_GB2312"/>
              </w:rPr>
              <w:t>118.00（套）</w:t>
            </w:r>
          </w:p>
        </w:tc>
        <w:tc>
          <w:tcPr>
            <w:tcW w:type="dxa" w:w="821"/>
          </w:tcPr>
          <w:p>
            <w:pPr>
              <w:pStyle w:val="null3"/>
              <w:jc w:val="right"/>
            </w:pPr>
            <w:r>
              <w:rPr>
                <w:rFonts w:ascii="仿宋_GB2312" w:hAnsi="仿宋_GB2312" w:cs="仿宋_GB2312" w:eastAsia="仿宋_GB2312"/>
              </w:rPr>
              <w:t>93,389.92</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A02060200 变压器</w:t>
            </w:r>
          </w:p>
        </w:tc>
        <w:tc>
          <w:tcPr>
            <w:tcW w:type="dxa" w:w="821"/>
          </w:tcPr>
          <w:p>
            <w:pPr>
              <w:pStyle w:val="null3"/>
              <w:jc w:val="left"/>
            </w:pPr>
            <w:r>
              <w:rPr>
                <w:rFonts w:ascii="仿宋_GB2312" w:hAnsi="仿宋_GB2312" w:cs="仿宋_GB2312" w:eastAsia="仿宋_GB2312"/>
              </w:rPr>
              <w:t>横担</w:t>
            </w:r>
          </w:p>
        </w:tc>
        <w:tc>
          <w:tcPr>
            <w:tcW w:type="dxa" w:w="821"/>
          </w:tcPr>
          <w:p>
            <w:pPr>
              <w:pStyle w:val="null3"/>
              <w:jc w:val="right"/>
            </w:pPr>
            <w:r>
              <w:rPr>
                <w:rFonts w:ascii="仿宋_GB2312" w:hAnsi="仿宋_GB2312" w:cs="仿宋_GB2312" w:eastAsia="仿宋_GB2312"/>
              </w:rPr>
              <w:t>129.00（套）</w:t>
            </w:r>
          </w:p>
        </w:tc>
        <w:tc>
          <w:tcPr>
            <w:tcW w:type="dxa" w:w="821"/>
          </w:tcPr>
          <w:p>
            <w:pPr>
              <w:pStyle w:val="null3"/>
              <w:jc w:val="right"/>
            </w:pPr>
            <w:r>
              <w:rPr>
                <w:rFonts w:ascii="仿宋_GB2312" w:hAnsi="仿宋_GB2312" w:cs="仿宋_GB2312" w:eastAsia="仿宋_GB2312"/>
              </w:rPr>
              <w:t>120,008.70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A02060200 变压器</w:t>
            </w:r>
          </w:p>
        </w:tc>
        <w:tc>
          <w:tcPr>
            <w:tcW w:type="dxa" w:w="821"/>
          </w:tcPr>
          <w:p>
            <w:pPr>
              <w:pStyle w:val="null3"/>
              <w:jc w:val="left"/>
            </w:pPr>
            <w:r>
              <w:rPr>
                <w:rFonts w:ascii="仿宋_GB2312" w:hAnsi="仿宋_GB2312" w:cs="仿宋_GB2312" w:eastAsia="仿宋_GB2312"/>
              </w:rPr>
              <w:t>油浸式变压器</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46,700.00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A02060200 变压器</w:t>
            </w:r>
          </w:p>
        </w:tc>
        <w:tc>
          <w:tcPr>
            <w:tcW w:type="dxa" w:w="821"/>
          </w:tcPr>
          <w:p>
            <w:pPr>
              <w:pStyle w:val="null3"/>
              <w:jc w:val="left"/>
            </w:pPr>
            <w:r>
              <w:rPr>
                <w:rFonts w:ascii="仿宋_GB2312" w:hAnsi="仿宋_GB2312" w:cs="仿宋_GB2312" w:eastAsia="仿宋_GB2312"/>
              </w:rPr>
              <w:t>柱上断路器</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27,800.00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w:t>
            </w:r>
          </w:p>
        </w:tc>
        <w:tc>
          <w:tcPr>
            <w:tcW w:type="dxa" w:w="821"/>
          </w:tcPr>
          <w:p>
            <w:pPr>
              <w:pStyle w:val="null3"/>
              <w:jc w:val="left"/>
            </w:pPr>
            <w:r>
              <w:rPr>
                <w:rFonts w:ascii="仿宋_GB2312" w:hAnsi="仿宋_GB2312" w:cs="仿宋_GB2312" w:eastAsia="仿宋_GB2312"/>
              </w:rPr>
              <w:t>A02060200 变压器</w:t>
            </w:r>
          </w:p>
        </w:tc>
        <w:tc>
          <w:tcPr>
            <w:tcW w:type="dxa" w:w="821"/>
          </w:tcPr>
          <w:p>
            <w:pPr>
              <w:pStyle w:val="null3"/>
              <w:jc w:val="left"/>
            </w:pPr>
            <w:r>
              <w:rPr>
                <w:rFonts w:ascii="仿宋_GB2312" w:hAnsi="仿宋_GB2312" w:cs="仿宋_GB2312" w:eastAsia="仿宋_GB2312"/>
              </w:rPr>
              <w:t>变压器横担</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620.53</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w:t>
            </w:r>
          </w:p>
        </w:tc>
        <w:tc>
          <w:tcPr>
            <w:tcW w:type="dxa" w:w="821"/>
          </w:tcPr>
          <w:p>
            <w:pPr>
              <w:pStyle w:val="null3"/>
              <w:jc w:val="left"/>
            </w:pPr>
            <w:r>
              <w:rPr>
                <w:rFonts w:ascii="仿宋_GB2312" w:hAnsi="仿宋_GB2312" w:cs="仿宋_GB2312" w:eastAsia="仿宋_GB2312"/>
              </w:rPr>
              <w:t>A02060200 变压器</w:t>
            </w:r>
          </w:p>
        </w:tc>
        <w:tc>
          <w:tcPr>
            <w:tcW w:type="dxa" w:w="821"/>
          </w:tcPr>
          <w:p>
            <w:pPr>
              <w:pStyle w:val="null3"/>
              <w:jc w:val="left"/>
            </w:pPr>
            <w:r>
              <w:rPr>
                <w:rFonts w:ascii="仿宋_GB2312" w:hAnsi="仿宋_GB2312" w:cs="仿宋_GB2312" w:eastAsia="仿宋_GB2312"/>
              </w:rPr>
              <w:t>柱上断路器横担</w:t>
            </w:r>
          </w:p>
        </w:tc>
        <w:tc>
          <w:tcPr>
            <w:tcW w:type="dxa" w:w="821"/>
          </w:tcPr>
          <w:p>
            <w:pPr>
              <w:pStyle w:val="null3"/>
              <w:jc w:val="right"/>
            </w:pPr>
            <w:r>
              <w:rPr>
                <w:rFonts w:ascii="仿宋_GB2312" w:hAnsi="仿宋_GB2312" w:cs="仿宋_GB2312" w:eastAsia="仿宋_GB2312"/>
              </w:rPr>
              <w:t>2.00（套）</w:t>
            </w:r>
          </w:p>
        </w:tc>
        <w:tc>
          <w:tcPr>
            <w:tcW w:type="dxa" w:w="821"/>
          </w:tcPr>
          <w:p>
            <w:pPr>
              <w:pStyle w:val="null3"/>
              <w:jc w:val="right"/>
            </w:pPr>
            <w:r>
              <w:rPr>
                <w:rFonts w:ascii="仿宋_GB2312" w:hAnsi="仿宋_GB2312" w:cs="仿宋_GB2312" w:eastAsia="仿宋_GB2312"/>
              </w:rPr>
              <w:t>580.00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w:t>
            </w:r>
          </w:p>
        </w:tc>
        <w:tc>
          <w:tcPr>
            <w:tcW w:type="dxa" w:w="821"/>
          </w:tcPr>
          <w:p>
            <w:pPr>
              <w:pStyle w:val="null3"/>
              <w:jc w:val="left"/>
            </w:pPr>
            <w:r>
              <w:rPr>
                <w:rFonts w:ascii="仿宋_GB2312" w:hAnsi="仿宋_GB2312" w:cs="仿宋_GB2312" w:eastAsia="仿宋_GB2312"/>
              </w:rPr>
              <w:t>A02060200 变压器</w:t>
            </w:r>
          </w:p>
        </w:tc>
        <w:tc>
          <w:tcPr>
            <w:tcW w:type="dxa" w:w="821"/>
          </w:tcPr>
          <w:p>
            <w:pPr>
              <w:pStyle w:val="null3"/>
              <w:jc w:val="left"/>
            </w:pPr>
            <w:r>
              <w:rPr>
                <w:rFonts w:ascii="仿宋_GB2312" w:hAnsi="仿宋_GB2312" w:cs="仿宋_GB2312" w:eastAsia="仿宋_GB2312"/>
              </w:rPr>
              <w:t>隔离刀闸</w:t>
            </w:r>
          </w:p>
        </w:tc>
        <w:tc>
          <w:tcPr>
            <w:tcW w:type="dxa" w:w="821"/>
          </w:tcPr>
          <w:p>
            <w:pPr>
              <w:pStyle w:val="null3"/>
              <w:jc w:val="right"/>
            </w:pPr>
            <w:r>
              <w:rPr>
                <w:rFonts w:ascii="仿宋_GB2312" w:hAnsi="仿宋_GB2312" w:cs="仿宋_GB2312" w:eastAsia="仿宋_GB2312"/>
              </w:rPr>
              <w:t>1.00（组）</w:t>
            </w:r>
          </w:p>
        </w:tc>
        <w:tc>
          <w:tcPr>
            <w:tcW w:type="dxa" w:w="821"/>
          </w:tcPr>
          <w:p>
            <w:pPr>
              <w:pStyle w:val="null3"/>
              <w:jc w:val="right"/>
            </w:pPr>
            <w:r>
              <w:rPr>
                <w:rFonts w:ascii="仿宋_GB2312" w:hAnsi="仿宋_GB2312" w:cs="仿宋_GB2312" w:eastAsia="仿宋_GB2312"/>
              </w:rPr>
              <w:t>3,400.00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w:t>
            </w:r>
          </w:p>
        </w:tc>
        <w:tc>
          <w:tcPr>
            <w:tcW w:type="dxa" w:w="821"/>
          </w:tcPr>
          <w:p>
            <w:pPr>
              <w:pStyle w:val="null3"/>
              <w:jc w:val="left"/>
            </w:pPr>
            <w:r>
              <w:rPr>
                <w:rFonts w:ascii="仿宋_GB2312" w:hAnsi="仿宋_GB2312" w:cs="仿宋_GB2312" w:eastAsia="仿宋_GB2312"/>
              </w:rPr>
              <w:t>A02060200 变压器</w:t>
            </w:r>
          </w:p>
        </w:tc>
        <w:tc>
          <w:tcPr>
            <w:tcW w:type="dxa" w:w="821"/>
          </w:tcPr>
          <w:p>
            <w:pPr>
              <w:pStyle w:val="null3"/>
              <w:jc w:val="left"/>
            </w:pPr>
            <w:r>
              <w:rPr>
                <w:rFonts w:ascii="仿宋_GB2312" w:hAnsi="仿宋_GB2312" w:cs="仿宋_GB2312" w:eastAsia="仿宋_GB2312"/>
              </w:rPr>
              <w:t>避雷器</w:t>
            </w:r>
          </w:p>
        </w:tc>
        <w:tc>
          <w:tcPr>
            <w:tcW w:type="dxa" w:w="821"/>
          </w:tcPr>
          <w:p>
            <w:pPr>
              <w:pStyle w:val="null3"/>
              <w:jc w:val="right"/>
            </w:pPr>
            <w:r>
              <w:rPr>
                <w:rFonts w:ascii="仿宋_GB2312" w:hAnsi="仿宋_GB2312" w:cs="仿宋_GB2312" w:eastAsia="仿宋_GB2312"/>
              </w:rPr>
              <w:t>2.00（组）</w:t>
            </w:r>
          </w:p>
        </w:tc>
        <w:tc>
          <w:tcPr>
            <w:tcW w:type="dxa" w:w="821"/>
          </w:tcPr>
          <w:p>
            <w:pPr>
              <w:pStyle w:val="null3"/>
              <w:jc w:val="right"/>
            </w:pPr>
            <w:r>
              <w:rPr>
                <w:rFonts w:ascii="仿宋_GB2312" w:hAnsi="仿宋_GB2312" w:cs="仿宋_GB2312" w:eastAsia="仿宋_GB2312"/>
              </w:rPr>
              <w:t>2,900.00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9</w:t>
            </w:r>
          </w:p>
        </w:tc>
        <w:tc>
          <w:tcPr>
            <w:tcW w:type="dxa" w:w="821"/>
          </w:tcPr>
          <w:p>
            <w:pPr>
              <w:pStyle w:val="null3"/>
              <w:jc w:val="left"/>
            </w:pPr>
            <w:r>
              <w:rPr>
                <w:rFonts w:ascii="仿宋_GB2312" w:hAnsi="仿宋_GB2312" w:cs="仿宋_GB2312" w:eastAsia="仿宋_GB2312"/>
              </w:rPr>
              <w:t>A02060200 变压器</w:t>
            </w:r>
          </w:p>
        </w:tc>
        <w:tc>
          <w:tcPr>
            <w:tcW w:type="dxa" w:w="821"/>
          </w:tcPr>
          <w:p>
            <w:pPr>
              <w:pStyle w:val="null3"/>
              <w:jc w:val="left"/>
            </w:pPr>
            <w:r>
              <w:rPr>
                <w:rFonts w:ascii="仿宋_GB2312" w:hAnsi="仿宋_GB2312" w:cs="仿宋_GB2312" w:eastAsia="仿宋_GB2312"/>
              </w:rPr>
              <w:t>高压组合互感器</w:t>
            </w:r>
          </w:p>
        </w:tc>
        <w:tc>
          <w:tcPr>
            <w:tcW w:type="dxa" w:w="821"/>
          </w:tcPr>
          <w:p>
            <w:pPr>
              <w:pStyle w:val="null3"/>
              <w:jc w:val="right"/>
            </w:pPr>
            <w:r>
              <w:rPr>
                <w:rFonts w:ascii="仿宋_GB2312" w:hAnsi="仿宋_GB2312" w:cs="仿宋_GB2312" w:eastAsia="仿宋_GB2312"/>
              </w:rPr>
              <w:t>1.00（组）</w:t>
            </w:r>
          </w:p>
        </w:tc>
        <w:tc>
          <w:tcPr>
            <w:tcW w:type="dxa" w:w="821"/>
          </w:tcPr>
          <w:p>
            <w:pPr>
              <w:pStyle w:val="null3"/>
              <w:jc w:val="right"/>
            </w:pPr>
            <w:r>
              <w:rPr>
                <w:rFonts w:ascii="仿宋_GB2312" w:hAnsi="仿宋_GB2312" w:cs="仿宋_GB2312" w:eastAsia="仿宋_GB2312"/>
              </w:rPr>
              <w:t>9,930.00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10</w:t>
            </w:r>
          </w:p>
        </w:tc>
        <w:tc>
          <w:tcPr>
            <w:tcW w:type="dxa" w:w="821"/>
          </w:tcPr>
          <w:p>
            <w:pPr>
              <w:pStyle w:val="null3"/>
              <w:jc w:val="left"/>
            </w:pPr>
            <w:r>
              <w:rPr>
                <w:rFonts w:ascii="仿宋_GB2312" w:hAnsi="仿宋_GB2312" w:cs="仿宋_GB2312" w:eastAsia="仿宋_GB2312"/>
              </w:rPr>
              <w:t>A02060200 变压器</w:t>
            </w:r>
          </w:p>
        </w:tc>
        <w:tc>
          <w:tcPr>
            <w:tcW w:type="dxa" w:w="821"/>
          </w:tcPr>
          <w:p>
            <w:pPr>
              <w:pStyle w:val="null3"/>
              <w:jc w:val="left"/>
            </w:pPr>
            <w:r>
              <w:rPr>
                <w:rFonts w:ascii="仿宋_GB2312" w:hAnsi="仿宋_GB2312" w:cs="仿宋_GB2312" w:eastAsia="仿宋_GB2312"/>
              </w:rPr>
              <w:t>高压组合互感器横担</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240.00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11</w:t>
            </w:r>
          </w:p>
        </w:tc>
        <w:tc>
          <w:tcPr>
            <w:tcW w:type="dxa" w:w="821"/>
          </w:tcPr>
          <w:p>
            <w:pPr>
              <w:pStyle w:val="null3"/>
              <w:jc w:val="left"/>
            </w:pPr>
            <w:r>
              <w:rPr>
                <w:rFonts w:ascii="仿宋_GB2312" w:hAnsi="仿宋_GB2312" w:cs="仿宋_GB2312" w:eastAsia="仿宋_GB2312"/>
              </w:rPr>
              <w:t>A02060200 变压器</w:t>
            </w:r>
          </w:p>
        </w:tc>
        <w:tc>
          <w:tcPr>
            <w:tcW w:type="dxa" w:w="821"/>
          </w:tcPr>
          <w:p>
            <w:pPr>
              <w:pStyle w:val="null3"/>
              <w:jc w:val="left"/>
            </w:pPr>
            <w:r>
              <w:rPr>
                <w:rFonts w:ascii="仿宋_GB2312" w:hAnsi="仿宋_GB2312" w:cs="仿宋_GB2312" w:eastAsia="仿宋_GB2312"/>
              </w:rPr>
              <w:t>跌落熔断器</w:t>
            </w:r>
          </w:p>
        </w:tc>
        <w:tc>
          <w:tcPr>
            <w:tcW w:type="dxa" w:w="821"/>
          </w:tcPr>
          <w:p>
            <w:pPr>
              <w:pStyle w:val="null3"/>
              <w:jc w:val="right"/>
            </w:pPr>
            <w:r>
              <w:rPr>
                <w:rFonts w:ascii="仿宋_GB2312" w:hAnsi="仿宋_GB2312" w:cs="仿宋_GB2312" w:eastAsia="仿宋_GB2312"/>
              </w:rPr>
              <w:t>1.00（组）</w:t>
            </w:r>
          </w:p>
        </w:tc>
        <w:tc>
          <w:tcPr>
            <w:tcW w:type="dxa" w:w="821"/>
          </w:tcPr>
          <w:p>
            <w:pPr>
              <w:pStyle w:val="null3"/>
              <w:jc w:val="right"/>
            </w:pPr>
            <w:r>
              <w:rPr>
                <w:rFonts w:ascii="仿宋_GB2312" w:hAnsi="仿宋_GB2312" w:cs="仿宋_GB2312" w:eastAsia="仿宋_GB2312"/>
              </w:rPr>
              <w:t>1,365.00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12</w:t>
            </w:r>
          </w:p>
        </w:tc>
        <w:tc>
          <w:tcPr>
            <w:tcW w:type="dxa" w:w="821"/>
          </w:tcPr>
          <w:p>
            <w:pPr>
              <w:pStyle w:val="null3"/>
              <w:jc w:val="left"/>
            </w:pPr>
            <w:r>
              <w:rPr>
                <w:rFonts w:ascii="仿宋_GB2312" w:hAnsi="仿宋_GB2312" w:cs="仿宋_GB2312" w:eastAsia="仿宋_GB2312"/>
              </w:rPr>
              <w:t>A02060200 变压器</w:t>
            </w:r>
          </w:p>
        </w:tc>
        <w:tc>
          <w:tcPr>
            <w:tcW w:type="dxa" w:w="821"/>
          </w:tcPr>
          <w:p>
            <w:pPr>
              <w:pStyle w:val="null3"/>
              <w:jc w:val="left"/>
            </w:pPr>
            <w:r>
              <w:rPr>
                <w:rFonts w:ascii="仿宋_GB2312" w:hAnsi="仿宋_GB2312" w:cs="仿宋_GB2312" w:eastAsia="仿宋_GB2312"/>
              </w:rPr>
              <w:t>综合计量柜横担</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240.00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13</w:t>
            </w:r>
          </w:p>
        </w:tc>
        <w:tc>
          <w:tcPr>
            <w:tcW w:type="dxa" w:w="821"/>
          </w:tcPr>
          <w:p>
            <w:pPr>
              <w:pStyle w:val="null3"/>
              <w:jc w:val="left"/>
            </w:pPr>
            <w:r>
              <w:rPr>
                <w:rFonts w:ascii="仿宋_GB2312" w:hAnsi="仿宋_GB2312" w:cs="仿宋_GB2312" w:eastAsia="仿宋_GB2312"/>
              </w:rPr>
              <w:t>A02060200 变压器</w:t>
            </w:r>
          </w:p>
        </w:tc>
        <w:tc>
          <w:tcPr>
            <w:tcW w:type="dxa" w:w="821"/>
          </w:tcPr>
          <w:p>
            <w:pPr>
              <w:pStyle w:val="null3"/>
              <w:jc w:val="left"/>
            </w:pPr>
            <w:r>
              <w:rPr>
                <w:rFonts w:ascii="仿宋_GB2312" w:hAnsi="仿宋_GB2312" w:cs="仿宋_GB2312" w:eastAsia="仿宋_GB2312"/>
              </w:rPr>
              <w:t>接地极</w:t>
            </w:r>
          </w:p>
        </w:tc>
        <w:tc>
          <w:tcPr>
            <w:tcW w:type="dxa" w:w="821"/>
          </w:tcPr>
          <w:p>
            <w:pPr>
              <w:pStyle w:val="null3"/>
              <w:jc w:val="right"/>
            </w:pPr>
            <w:r>
              <w:rPr>
                <w:rFonts w:ascii="仿宋_GB2312" w:hAnsi="仿宋_GB2312" w:cs="仿宋_GB2312" w:eastAsia="仿宋_GB2312"/>
              </w:rPr>
              <w:t>8.00（条）</w:t>
            </w:r>
          </w:p>
        </w:tc>
        <w:tc>
          <w:tcPr>
            <w:tcW w:type="dxa" w:w="821"/>
          </w:tcPr>
          <w:p>
            <w:pPr>
              <w:pStyle w:val="null3"/>
              <w:jc w:val="right"/>
            </w:pPr>
            <w:r>
              <w:rPr>
                <w:rFonts w:ascii="仿宋_GB2312" w:hAnsi="仿宋_GB2312" w:cs="仿宋_GB2312" w:eastAsia="仿宋_GB2312"/>
              </w:rPr>
              <w:t>952.00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14</w:t>
            </w:r>
          </w:p>
        </w:tc>
        <w:tc>
          <w:tcPr>
            <w:tcW w:type="dxa" w:w="821"/>
          </w:tcPr>
          <w:p>
            <w:pPr>
              <w:pStyle w:val="null3"/>
              <w:jc w:val="left"/>
            </w:pPr>
            <w:r>
              <w:rPr>
                <w:rFonts w:ascii="仿宋_GB2312" w:hAnsi="仿宋_GB2312" w:cs="仿宋_GB2312" w:eastAsia="仿宋_GB2312"/>
              </w:rPr>
              <w:t>A02060200 变压器</w:t>
            </w:r>
          </w:p>
        </w:tc>
        <w:tc>
          <w:tcPr>
            <w:tcW w:type="dxa" w:w="821"/>
          </w:tcPr>
          <w:p>
            <w:pPr>
              <w:pStyle w:val="null3"/>
              <w:jc w:val="left"/>
            </w:pPr>
            <w:r>
              <w:rPr>
                <w:rFonts w:ascii="仿宋_GB2312" w:hAnsi="仿宋_GB2312" w:cs="仿宋_GB2312" w:eastAsia="仿宋_GB2312"/>
              </w:rPr>
              <w:t>引下线</w:t>
            </w:r>
          </w:p>
        </w:tc>
        <w:tc>
          <w:tcPr>
            <w:tcW w:type="dxa" w:w="821"/>
          </w:tcPr>
          <w:p>
            <w:pPr>
              <w:pStyle w:val="null3"/>
              <w:jc w:val="right"/>
            </w:pPr>
            <w:r>
              <w:rPr>
                <w:rFonts w:ascii="仿宋_GB2312" w:hAnsi="仿宋_GB2312" w:cs="仿宋_GB2312" w:eastAsia="仿宋_GB2312"/>
              </w:rPr>
              <w:t>27.00（米）</w:t>
            </w:r>
          </w:p>
        </w:tc>
        <w:tc>
          <w:tcPr>
            <w:tcW w:type="dxa" w:w="821"/>
          </w:tcPr>
          <w:p>
            <w:pPr>
              <w:pStyle w:val="null3"/>
              <w:jc w:val="right"/>
            </w:pPr>
            <w:r>
              <w:rPr>
                <w:rFonts w:ascii="仿宋_GB2312" w:hAnsi="仿宋_GB2312" w:cs="仿宋_GB2312" w:eastAsia="仿宋_GB2312"/>
              </w:rPr>
              <w:t>1,728.00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15</w:t>
            </w:r>
          </w:p>
        </w:tc>
        <w:tc>
          <w:tcPr>
            <w:tcW w:type="dxa" w:w="821"/>
          </w:tcPr>
          <w:p>
            <w:pPr>
              <w:pStyle w:val="null3"/>
              <w:jc w:val="left"/>
            </w:pPr>
            <w:r>
              <w:rPr>
                <w:rFonts w:ascii="仿宋_GB2312" w:hAnsi="仿宋_GB2312" w:cs="仿宋_GB2312" w:eastAsia="仿宋_GB2312"/>
              </w:rPr>
              <w:t>A02060200 变压器</w:t>
            </w:r>
          </w:p>
        </w:tc>
        <w:tc>
          <w:tcPr>
            <w:tcW w:type="dxa" w:w="821"/>
          </w:tcPr>
          <w:p>
            <w:pPr>
              <w:pStyle w:val="null3"/>
              <w:jc w:val="left"/>
            </w:pPr>
            <w:r>
              <w:rPr>
                <w:rFonts w:ascii="仿宋_GB2312" w:hAnsi="仿宋_GB2312" w:cs="仿宋_GB2312" w:eastAsia="仿宋_GB2312"/>
              </w:rPr>
              <w:t>电力电缆1</w:t>
            </w:r>
          </w:p>
        </w:tc>
        <w:tc>
          <w:tcPr>
            <w:tcW w:type="dxa" w:w="821"/>
          </w:tcPr>
          <w:p>
            <w:pPr>
              <w:pStyle w:val="null3"/>
              <w:jc w:val="right"/>
            </w:pPr>
            <w:r>
              <w:rPr>
                <w:rFonts w:ascii="仿宋_GB2312" w:hAnsi="仿宋_GB2312" w:cs="仿宋_GB2312" w:eastAsia="仿宋_GB2312"/>
              </w:rPr>
              <w:t>50.00（米）</w:t>
            </w:r>
          </w:p>
        </w:tc>
        <w:tc>
          <w:tcPr>
            <w:tcW w:type="dxa" w:w="821"/>
          </w:tcPr>
          <w:p>
            <w:pPr>
              <w:pStyle w:val="null3"/>
              <w:jc w:val="right"/>
            </w:pPr>
            <w:r>
              <w:rPr>
                <w:rFonts w:ascii="仿宋_GB2312" w:hAnsi="仿宋_GB2312" w:cs="仿宋_GB2312" w:eastAsia="仿宋_GB2312"/>
              </w:rPr>
              <w:t>11,200.00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16</w:t>
            </w:r>
          </w:p>
        </w:tc>
        <w:tc>
          <w:tcPr>
            <w:tcW w:type="dxa" w:w="821"/>
          </w:tcPr>
          <w:p>
            <w:pPr>
              <w:pStyle w:val="null3"/>
              <w:jc w:val="left"/>
            </w:pPr>
            <w:r>
              <w:rPr>
                <w:rFonts w:ascii="仿宋_GB2312" w:hAnsi="仿宋_GB2312" w:cs="仿宋_GB2312" w:eastAsia="仿宋_GB2312"/>
              </w:rPr>
              <w:t>A02060200 变压器</w:t>
            </w:r>
          </w:p>
        </w:tc>
        <w:tc>
          <w:tcPr>
            <w:tcW w:type="dxa" w:w="821"/>
          </w:tcPr>
          <w:p>
            <w:pPr>
              <w:pStyle w:val="null3"/>
              <w:jc w:val="left"/>
            </w:pPr>
            <w:r>
              <w:rPr>
                <w:rFonts w:ascii="仿宋_GB2312" w:hAnsi="仿宋_GB2312" w:cs="仿宋_GB2312" w:eastAsia="仿宋_GB2312"/>
              </w:rPr>
              <w:t>电力电缆终端头1</w:t>
            </w:r>
          </w:p>
        </w:tc>
        <w:tc>
          <w:tcPr>
            <w:tcW w:type="dxa" w:w="821"/>
          </w:tcPr>
          <w:p>
            <w:pPr>
              <w:pStyle w:val="null3"/>
              <w:jc w:val="right"/>
            </w:pPr>
            <w:r>
              <w:rPr>
                <w:rFonts w:ascii="仿宋_GB2312" w:hAnsi="仿宋_GB2312" w:cs="仿宋_GB2312" w:eastAsia="仿宋_GB2312"/>
              </w:rPr>
              <w:t>2.00（套）</w:t>
            </w:r>
          </w:p>
        </w:tc>
        <w:tc>
          <w:tcPr>
            <w:tcW w:type="dxa" w:w="821"/>
          </w:tcPr>
          <w:p>
            <w:pPr>
              <w:pStyle w:val="null3"/>
              <w:jc w:val="right"/>
            </w:pPr>
            <w:r>
              <w:rPr>
                <w:rFonts w:ascii="仿宋_GB2312" w:hAnsi="仿宋_GB2312" w:cs="仿宋_GB2312" w:eastAsia="仿宋_GB2312"/>
              </w:rPr>
              <w:t>1,042.00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17</w:t>
            </w:r>
          </w:p>
        </w:tc>
        <w:tc>
          <w:tcPr>
            <w:tcW w:type="dxa" w:w="821"/>
          </w:tcPr>
          <w:p>
            <w:pPr>
              <w:pStyle w:val="null3"/>
              <w:jc w:val="left"/>
            </w:pPr>
            <w:r>
              <w:rPr>
                <w:rFonts w:ascii="仿宋_GB2312" w:hAnsi="仿宋_GB2312" w:cs="仿宋_GB2312" w:eastAsia="仿宋_GB2312"/>
              </w:rPr>
              <w:t>A02060200 变压器</w:t>
            </w:r>
          </w:p>
        </w:tc>
        <w:tc>
          <w:tcPr>
            <w:tcW w:type="dxa" w:w="821"/>
          </w:tcPr>
          <w:p>
            <w:pPr>
              <w:pStyle w:val="null3"/>
              <w:jc w:val="left"/>
            </w:pPr>
            <w:r>
              <w:rPr>
                <w:rFonts w:ascii="仿宋_GB2312" w:hAnsi="仿宋_GB2312" w:cs="仿宋_GB2312" w:eastAsia="仿宋_GB2312"/>
              </w:rPr>
              <w:t>电力电缆2</w:t>
            </w:r>
          </w:p>
        </w:tc>
        <w:tc>
          <w:tcPr>
            <w:tcW w:type="dxa" w:w="821"/>
          </w:tcPr>
          <w:p>
            <w:pPr>
              <w:pStyle w:val="null3"/>
              <w:jc w:val="right"/>
            </w:pPr>
            <w:r>
              <w:rPr>
                <w:rFonts w:ascii="仿宋_GB2312" w:hAnsi="仿宋_GB2312" w:cs="仿宋_GB2312" w:eastAsia="仿宋_GB2312"/>
              </w:rPr>
              <w:t>80.00（米）</w:t>
            </w:r>
          </w:p>
        </w:tc>
        <w:tc>
          <w:tcPr>
            <w:tcW w:type="dxa" w:w="821"/>
          </w:tcPr>
          <w:p>
            <w:pPr>
              <w:pStyle w:val="null3"/>
              <w:jc w:val="right"/>
            </w:pPr>
            <w:r>
              <w:rPr>
                <w:rFonts w:ascii="仿宋_GB2312" w:hAnsi="仿宋_GB2312" w:cs="仿宋_GB2312" w:eastAsia="仿宋_GB2312"/>
              </w:rPr>
              <w:t>56,160.00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18</w:t>
            </w:r>
          </w:p>
        </w:tc>
        <w:tc>
          <w:tcPr>
            <w:tcW w:type="dxa" w:w="821"/>
          </w:tcPr>
          <w:p>
            <w:pPr>
              <w:pStyle w:val="null3"/>
              <w:jc w:val="left"/>
            </w:pPr>
            <w:r>
              <w:rPr>
                <w:rFonts w:ascii="仿宋_GB2312" w:hAnsi="仿宋_GB2312" w:cs="仿宋_GB2312" w:eastAsia="仿宋_GB2312"/>
              </w:rPr>
              <w:t>A02060200 变压器</w:t>
            </w:r>
          </w:p>
        </w:tc>
        <w:tc>
          <w:tcPr>
            <w:tcW w:type="dxa" w:w="821"/>
          </w:tcPr>
          <w:p>
            <w:pPr>
              <w:pStyle w:val="null3"/>
              <w:jc w:val="left"/>
            </w:pPr>
            <w:r>
              <w:rPr>
                <w:rFonts w:ascii="仿宋_GB2312" w:hAnsi="仿宋_GB2312" w:cs="仿宋_GB2312" w:eastAsia="仿宋_GB2312"/>
              </w:rPr>
              <w:t>电力电缆终端头2</w:t>
            </w:r>
          </w:p>
        </w:tc>
        <w:tc>
          <w:tcPr>
            <w:tcW w:type="dxa" w:w="821"/>
          </w:tcPr>
          <w:p>
            <w:pPr>
              <w:pStyle w:val="null3"/>
              <w:jc w:val="right"/>
            </w:pPr>
            <w:r>
              <w:rPr>
                <w:rFonts w:ascii="仿宋_GB2312" w:hAnsi="仿宋_GB2312" w:cs="仿宋_GB2312" w:eastAsia="仿宋_GB2312"/>
              </w:rPr>
              <w:t>2.00（套）</w:t>
            </w:r>
          </w:p>
        </w:tc>
        <w:tc>
          <w:tcPr>
            <w:tcW w:type="dxa" w:w="821"/>
          </w:tcPr>
          <w:p>
            <w:pPr>
              <w:pStyle w:val="null3"/>
              <w:jc w:val="right"/>
            </w:pPr>
            <w:r>
              <w:rPr>
                <w:rFonts w:ascii="仿宋_GB2312" w:hAnsi="仿宋_GB2312" w:cs="仿宋_GB2312" w:eastAsia="仿宋_GB2312"/>
              </w:rPr>
              <w:t>865.60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19</w:t>
            </w:r>
          </w:p>
        </w:tc>
        <w:tc>
          <w:tcPr>
            <w:tcW w:type="dxa" w:w="821"/>
          </w:tcPr>
          <w:p>
            <w:pPr>
              <w:pStyle w:val="null3"/>
              <w:jc w:val="left"/>
            </w:pPr>
            <w:r>
              <w:rPr>
                <w:rFonts w:ascii="仿宋_GB2312" w:hAnsi="仿宋_GB2312" w:cs="仿宋_GB2312" w:eastAsia="仿宋_GB2312"/>
              </w:rPr>
              <w:t>A02060200 变压器</w:t>
            </w:r>
          </w:p>
        </w:tc>
        <w:tc>
          <w:tcPr>
            <w:tcW w:type="dxa" w:w="821"/>
          </w:tcPr>
          <w:p>
            <w:pPr>
              <w:pStyle w:val="null3"/>
              <w:jc w:val="left"/>
            </w:pPr>
            <w:r>
              <w:rPr>
                <w:rFonts w:ascii="仿宋_GB2312" w:hAnsi="仿宋_GB2312" w:cs="仿宋_GB2312" w:eastAsia="仿宋_GB2312"/>
              </w:rPr>
              <w:t>电力电缆终端头3</w:t>
            </w:r>
          </w:p>
        </w:tc>
        <w:tc>
          <w:tcPr>
            <w:tcW w:type="dxa" w:w="821"/>
          </w:tcPr>
          <w:p>
            <w:pPr>
              <w:pStyle w:val="null3"/>
              <w:jc w:val="right"/>
            </w:pPr>
            <w:r>
              <w:rPr>
                <w:rFonts w:ascii="仿宋_GB2312" w:hAnsi="仿宋_GB2312" w:cs="仿宋_GB2312" w:eastAsia="仿宋_GB2312"/>
              </w:rPr>
              <w:t>4.00（套）</w:t>
            </w:r>
          </w:p>
        </w:tc>
        <w:tc>
          <w:tcPr>
            <w:tcW w:type="dxa" w:w="821"/>
          </w:tcPr>
          <w:p>
            <w:pPr>
              <w:pStyle w:val="null3"/>
              <w:jc w:val="right"/>
            </w:pPr>
            <w:r>
              <w:rPr>
                <w:rFonts w:ascii="仿宋_GB2312" w:hAnsi="仿宋_GB2312" w:cs="仿宋_GB2312" w:eastAsia="仿宋_GB2312"/>
              </w:rPr>
              <w:t>4,080.00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20</w:t>
            </w:r>
          </w:p>
        </w:tc>
        <w:tc>
          <w:tcPr>
            <w:tcW w:type="dxa" w:w="821"/>
          </w:tcPr>
          <w:p>
            <w:pPr>
              <w:pStyle w:val="null3"/>
              <w:jc w:val="left"/>
            </w:pPr>
            <w:r>
              <w:rPr>
                <w:rFonts w:ascii="仿宋_GB2312" w:hAnsi="仿宋_GB2312" w:cs="仿宋_GB2312" w:eastAsia="仿宋_GB2312"/>
              </w:rPr>
              <w:t>A02060200 变压器</w:t>
            </w:r>
          </w:p>
        </w:tc>
        <w:tc>
          <w:tcPr>
            <w:tcW w:type="dxa" w:w="821"/>
          </w:tcPr>
          <w:p>
            <w:pPr>
              <w:pStyle w:val="null3"/>
              <w:jc w:val="left"/>
            </w:pPr>
            <w:r>
              <w:rPr>
                <w:rFonts w:ascii="仿宋_GB2312" w:hAnsi="仿宋_GB2312" w:cs="仿宋_GB2312" w:eastAsia="仿宋_GB2312"/>
              </w:rPr>
              <w:t>电力电缆3</w:t>
            </w:r>
          </w:p>
        </w:tc>
        <w:tc>
          <w:tcPr>
            <w:tcW w:type="dxa" w:w="821"/>
          </w:tcPr>
          <w:p>
            <w:pPr>
              <w:pStyle w:val="null3"/>
              <w:jc w:val="right"/>
            </w:pPr>
            <w:r>
              <w:rPr>
                <w:rFonts w:ascii="仿宋_GB2312" w:hAnsi="仿宋_GB2312" w:cs="仿宋_GB2312" w:eastAsia="仿宋_GB2312"/>
              </w:rPr>
              <w:t>35.00（米）</w:t>
            </w:r>
          </w:p>
        </w:tc>
        <w:tc>
          <w:tcPr>
            <w:tcW w:type="dxa" w:w="821"/>
          </w:tcPr>
          <w:p>
            <w:pPr>
              <w:pStyle w:val="null3"/>
              <w:jc w:val="right"/>
            </w:pPr>
            <w:r>
              <w:rPr>
                <w:rFonts w:ascii="仿宋_GB2312" w:hAnsi="仿宋_GB2312" w:cs="仿宋_GB2312" w:eastAsia="仿宋_GB2312"/>
              </w:rPr>
              <w:t>36,540.00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21</w:t>
            </w:r>
          </w:p>
        </w:tc>
        <w:tc>
          <w:tcPr>
            <w:tcW w:type="dxa" w:w="821"/>
          </w:tcPr>
          <w:p>
            <w:pPr>
              <w:pStyle w:val="null3"/>
              <w:jc w:val="left"/>
            </w:pPr>
            <w:r>
              <w:rPr>
                <w:rFonts w:ascii="仿宋_GB2312" w:hAnsi="仿宋_GB2312" w:cs="仿宋_GB2312" w:eastAsia="仿宋_GB2312"/>
              </w:rPr>
              <w:t>A02060200 变压器</w:t>
            </w:r>
          </w:p>
        </w:tc>
        <w:tc>
          <w:tcPr>
            <w:tcW w:type="dxa" w:w="821"/>
          </w:tcPr>
          <w:p>
            <w:pPr>
              <w:pStyle w:val="null3"/>
              <w:jc w:val="left"/>
            </w:pPr>
            <w:r>
              <w:rPr>
                <w:rFonts w:ascii="仿宋_GB2312" w:hAnsi="仿宋_GB2312" w:cs="仿宋_GB2312" w:eastAsia="仿宋_GB2312"/>
              </w:rPr>
              <w:t>镀锌扁钢</w:t>
            </w:r>
          </w:p>
        </w:tc>
        <w:tc>
          <w:tcPr>
            <w:tcW w:type="dxa" w:w="821"/>
          </w:tcPr>
          <w:p>
            <w:pPr>
              <w:pStyle w:val="null3"/>
              <w:jc w:val="right"/>
            </w:pPr>
            <w:r>
              <w:rPr>
                <w:rFonts w:ascii="仿宋_GB2312" w:hAnsi="仿宋_GB2312" w:cs="仿宋_GB2312" w:eastAsia="仿宋_GB2312"/>
              </w:rPr>
              <w:t>67.00（米）</w:t>
            </w:r>
          </w:p>
        </w:tc>
        <w:tc>
          <w:tcPr>
            <w:tcW w:type="dxa" w:w="821"/>
          </w:tcPr>
          <w:p>
            <w:pPr>
              <w:pStyle w:val="null3"/>
              <w:jc w:val="right"/>
            </w:pPr>
            <w:r>
              <w:rPr>
                <w:rFonts w:ascii="仿宋_GB2312" w:hAnsi="仿宋_GB2312" w:cs="仿宋_GB2312" w:eastAsia="仿宋_GB2312"/>
              </w:rPr>
              <w:t>1,171.83</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22</w:t>
            </w:r>
          </w:p>
        </w:tc>
        <w:tc>
          <w:tcPr>
            <w:tcW w:type="dxa" w:w="821"/>
          </w:tcPr>
          <w:p>
            <w:pPr>
              <w:pStyle w:val="null3"/>
              <w:jc w:val="left"/>
            </w:pPr>
            <w:r>
              <w:rPr>
                <w:rFonts w:ascii="仿宋_GB2312" w:hAnsi="仿宋_GB2312" w:cs="仿宋_GB2312" w:eastAsia="仿宋_GB2312"/>
              </w:rPr>
              <w:t>A02060200 变压器</w:t>
            </w:r>
          </w:p>
        </w:tc>
        <w:tc>
          <w:tcPr>
            <w:tcW w:type="dxa" w:w="821"/>
          </w:tcPr>
          <w:p>
            <w:pPr>
              <w:pStyle w:val="null3"/>
              <w:jc w:val="left"/>
            </w:pPr>
            <w:r>
              <w:rPr>
                <w:rFonts w:ascii="仿宋_GB2312" w:hAnsi="仿宋_GB2312" w:cs="仿宋_GB2312" w:eastAsia="仿宋_GB2312"/>
              </w:rPr>
              <w:t>水泥电杆1</w:t>
            </w:r>
          </w:p>
        </w:tc>
        <w:tc>
          <w:tcPr>
            <w:tcW w:type="dxa" w:w="821"/>
          </w:tcPr>
          <w:p>
            <w:pPr>
              <w:pStyle w:val="null3"/>
              <w:jc w:val="right"/>
            </w:pPr>
            <w:r>
              <w:rPr>
                <w:rFonts w:ascii="仿宋_GB2312" w:hAnsi="仿宋_GB2312" w:cs="仿宋_GB2312" w:eastAsia="仿宋_GB2312"/>
              </w:rPr>
              <w:t>23.00（个）</w:t>
            </w:r>
          </w:p>
        </w:tc>
        <w:tc>
          <w:tcPr>
            <w:tcW w:type="dxa" w:w="821"/>
          </w:tcPr>
          <w:p>
            <w:pPr>
              <w:pStyle w:val="null3"/>
              <w:jc w:val="right"/>
            </w:pPr>
            <w:r>
              <w:rPr>
                <w:rFonts w:ascii="仿宋_GB2312" w:hAnsi="仿宋_GB2312" w:cs="仿宋_GB2312" w:eastAsia="仿宋_GB2312"/>
              </w:rPr>
              <w:t>122,820.00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23</w:t>
            </w:r>
          </w:p>
        </w:tc>
        <w:tc>
          <w:tcPr>
            <w:tcW w:type="dxa" w:w="821"/>
          </w:tcPr>
          <w:p>
            <w:pPr>
              <w:pStyle w:val="null3"/>
              <w:jc w:val="left"/>
            </w:pPr>
            <w:r>
              <w:rPr>
                <w:rFonts w:ascii="仿宋_GB2312" w:hAnsi="仿宋_GB2312" w:cs="仿宋_GB2312" w:eastAsia="仿宋_GB2312"/>
              </w:rPr>
              <w:t>A02060200 变压器</w:t>
            </w:r>
          </w:p>
        </w:tc>
        <w:tc>
          <w:tcPr>
            <w:tcW w:type="dxa" w:w="821"/>
          </w:tcPr>
          <w:p>
            <w:pPr>
              <w:pStyle w:val="null3"/>
              <w:jc w:val="left"/>
            </w:pPr>
            <w:r>
              <w:rPr>
                <w:rFonts w:ascii="仿宋_GB2312" w:hAnsi="仿宋_GB2312" w:cs="仿宋_GB2312" w:eastAsia="仿宋_GB2312"/>
              </w:rPr>
              <w:t>水泥电杆2</w:t>
            </w:r>
          </w:p>
        </w:tc>
        <w:tc>
          <w:tcPr>
            <w:tcW w:type="dxa" w:w="821"/>
          </w:tcPr>
          <w:p>
            <w:pPr>
              <w:pStyle w:val="null3"/>
              <w:jc w:val="right"/>
            </w:pPr>
            <w:r>
              <w:rPr>
                <w:rFonts w:ascii="仿宋_GB2312" w:hAnsi="仿宋_GB2312" w:cs="仿宋_GB2312" w:eastAsia="仿宋_GB2312"/>
              </w:rPr>
              <w:t>106.00（个）</w:t>
            </w:r>
          </w:p>
        </w:tc>
        <w:tc>
          <w:tcPr>
            <w:tcW w:type="dxa" w:w="821"/>
          </w:tcPr>
          <w:p>
            <w:pPr>
              <w:pStyle w:val="null3"/>
              <w:jc w:val="right"/>
            </w:pPr>
            <w:r>
              <w:rPr>
                <w:rFonts w:ascii="仿宋_GB2312" w:hAnsi="仿宋_GB2312" w:cs="仿宋_GB2312" w:eastAsia="仿宋_GB2312"/>
              </w:rPr>
              <w:t>464,386.00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24</w:t>
            </w:r>
          </w:p>
        </w:tc>
        <w:tc>
          <w:tcPr>
            <w:tcW w:type="dxa" w:w="821"/>
          </w:tcPr>
          <w:p>
            <w:pPr>
              <w:pStyle w:val="null3"/>
              <w:jc w:val="left"/>
            </w:pPr>
            <w:r>
              <w:rPr>
                <w:rFonts w:ascii="仿宋_GB2312" w:hAnsi="仿宋_GB2312" w:cs="仿宋_GB2312" w:eastAsia="仿宋_GB2312"/>
              </w:rPr>
              <w:t>A02060200 变压器</w:t>
            </w:r>
          </w:p>
        </w:tc>
        <w:tc>
          <w:tcPr>
            <w:tcW w:type="dxa" w:w="821"/>
          </w:tcPr>
          <w:p>
            <w:pPr>
              <w:pStyle w:val="null3"/>
              <w:jc w:val="left"/>
            </w:pPr>
            <w:r>
              <w:rPr>
                <w:rFonts w:ascii="仿宋_GB2312" w:hAnsi="仿宋_GB2312" w:cs="仿宋_GB2312" w:eastAsia="仿宋_GB2312"/>
              </w:rPr>
              <w:t>导线</w:t>
            </w:r>
          </w:p>
        </w:tc>
        <w:tc>
          <w:tcPr>
            <w:tcW w:type="dxa" w:w="821"/>
          </w:tcPr>
          <w:p>
            <w:pPr>
              <w:pStyle w:val="null3"/>
              <w:jc w:val="right"/>
            </w:pPr>
            <w:r>
              <w:rPr>
                <w:rFonts w:ascii="仿宋_GB2312" w:hAnsi="仿宋_GB2312" w:cs="仿宋_GB2312" w:eastAsia="仿宋_GB2312"/>
              </w:rPr>
              <w:t>34,186.00（米）</w:t>
            </w:r>
          </w:p>
        </w:tc>
        <w:tc>
          <w:tcPr>
            <w:tcW w:type="dxa" w:w="821"/>
          </w:tcPr>
          <w:p>
            <w:pPr>
              <w:pStyle w:val="null3"/>
              <w:jc w:val="right"/>
            </w:pPr>
            <w:r>
              <w:rPr>
                <w:rFonts w:ascii="仿宋_GB2312" w:hAnsi="仿宋_GB2312" w:cs="仿宋_GB2312" w:eastAsia="仿宋_GB2312"/>
              </w:rPr>
              <w:t>375,020.42</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25</w:t>
            </w:r>
          </w:p>
        </w:tc>
        <w:tc>
          <w:tcPr>
            <w:tcW w:type="dxa" w:w="821"/>
          </w:tcPr>
          <w:p>
            <w:pPr>
              <w:pStyle w:val="null3"/>
              <w:jc w:val="left"/>
            </w:pPr>
            <w:r>
              <w:rPr>
                <w:rFonts w:ascii="仿宋_GB2312" w:hAnsi="仿宋_GB2312" w:cs="仿宋_GB2312" w:eastAsia="仿宋_GB2312"/>
              </w:rPr>
              <w:t>A02060200 变压器</w:t>
            </w:r>
          </w:p>
        </w:tc>
        <w:tc>
          <w:tcPr>
            <w:tcW w:type="dxa" w:w="821"/>
          </w:tcPr>
          <w:p>
            <w:pPr>
              <w:pStyle w:val="null3"/>
              <w:jc w:val="left"/>
            </w:pPr>
            <w:r>
              <w:rPr>
                <w:rFonts w:ascii="仿宋_GB2312" w:hAnsi="仿宋_GB2312" w:cs="仿宋_GB2312" w:eastAsia="仿宋_GB2312"/>
              </w:rPr>
              <w:t>综合补偿计量柜</w:t>
            </w:r>
          </w:p>
        </w:tc>
        <w:tc>
          <w:tcPr>
            <w:tcW w:type="dxa" w:w="821"/>
          </w:tcPr>
          <w:p>
            <w:pPr>
              <w:pStyle w:val="null3"/>
              <w:jc w:val="right"/>
            </w:pPr>
            <w:r>
              <w:rPr>
                <w:rFonts w:ascii="仿宋_GB2312" w:hAnsi="仿宋_GB2312" w:cs="仿宋_GB2312" w:eastAsia="仿宋_GB2312"/>
              </w:rPr>
              <w:t>1.00（组）</w:t>
            </w:r>
          </w:p>
        </w:tc>
        <w:tc>
          <w:tcPr>
            <w:tcW w:type="dxa" w:w="821"/>
          </w:tcPr>
          <w:p>
            <w:pPr>
              <w:pStyle w:val="null3"/>
              <w:jc w:val="right"/>
            </w:pPr>
            <w:r>
              <w:rPr>
                <w:rFonts w:ascii="仿宋_GB2312" w:hAnsi="仿宋_GB2312" w:cs="仿宋_GB2312" w:eastAsia="仿宋_GB2312"/>
              </w:rPr>
              <w:t>20,495.00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26</w:t>
            </w:r>
          </w:p>
        </w:tc>
        <w:tc>
          <w:tcPr>
            <w:tcW w:type="dxa" w:w="821"/>
          </w:tcPr>
          <w:p>
            <w:pPr>
              <w:pStyle w:val="null3"/>
              <w:jc w:val="left"/>
            </w:pPr>
            <w:r>
              <w:rPr>
                <w:rFonts w:ascii="仿宋_GB2312" w:hAnsi="仿宋_GB2312" w:cs="仿宋_GB2312" w:eastAsia="仿宋_GB2312"/>
              </w:rPr>
              <w:t>A02060200 变压器</w:t>
            </w:r>
          </w:p>
        </w:tc>
        <w:tc>
          <w:tcPr>
            <w:tcW w:type="dxa" w:w="821"/>
          </w:tcPr>
          <w:p>
            <w:pPr>
              <w:pStyle w:val="null3"/>
              <w:jc w:val="left"/>
            </w:pPr>
            <w:r>
              <w:rPr>
                <w:rFonts w:ascii="仿宋_GB2312" w:hAnsi="仿宋_GB2312" w:cs="仿宋_GB2312" w:eastAsia="仿宋_GB2312"/>
              </w:rPr>
              <w:t>低压电缆分支箱</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16,464.00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27</w:t>
            </w:r>
          </w:p>
        </w:tc>
        <w:tc>
          <w:tcPr>
            <w:tcW w:type="dxa" w:w="821"/>
          </w:tcPr>
          <w:p>
            <w:pPr>
              <w:pStyle w:val="null3"/>
              <w:jc w:val="left"/>
            </w:pPr>
            <w:r>
              <w:rPr>
                <w:rFonts w:ascii="仿宋_GB2312" w:hAnsi="仿宋_GB2312" w:cs="仿宋_GB2312" w:eastAsia="仿宋_GB2312"/>
              </w:rPr>
              <w:t>A02060200 变压器</w:t>
            </w:r>
          </w:p>
        </w:tc>
        <w:tc>
          <w:tcPr>
            <w:tcW w:type="dxa" w:w="821"/>
          </w:tcPr>
          <w:p>
            <w:pPr>
              <w:pStyle w:val="null3"/>
              <w:jc w:val="left"/>
            </w:pPr>
            <w:r>
              <w:rPr>
                <w:rFonts w:ascii="仿宋_GB2312" w:hAnsi="仿宋_GB2312" w:cs="仿宋_GB2312" w:eastAsia="仿宋_GB2312"/>
              </w:rPr>
              <w:t>电力电缆4</w:t>
            </w:r>
          </w:p>
        </w:tc>
        <w:tc>
          <w:tcPr>
            <w:tcW w:type="dxa" w:w="821"/>
          </w:tcPr>
          <w:p>
            <w:pPr>
              <w:pStyle w:val="null3"/>
              <w:jc w:val="right"/>
            </w:pPr>
            <w:r>
              <w:rPr>
                <w:rFonts w:ascii="仿宋_GB2312" w:hAnsi="仿宋_GB2312" w:cs="仿宋_GB2312" w:eastAsia="仿宋_GB2312"/>
              </w:rPr>
              <w:t>50.00（米）</w:t>
            </w:r>
          </w:p>
        </w:tc>
        <w:tc>
          <w:tcPr>
            <w:tcW w:type="dxa" w:w="821"/>
          </w:tcPr>
          <w:p>
            <w:pPr>
              <w:pStyle w:val="null3"/>
              <w:jc w:val="right"/>
            </w:pPr>
            <w:r>
              <w:rPr>
                <w:rFonts w:ascii="仿宋_GB2312" w:hAnsi="仿宋_GB2312" w:cs="仿宋_GB2312" w:eastAsia="仿宋_GB2312"/>
              </w:rPr>
              <w:t>32,850.00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28</w:t>
            </w:r>
          </w:p>
        </w:tc>
        <w:tc>
          <w:tcPr>
            <w:tcW w:type="dxa" w:w="821"/>
          </w:tcPr>
          <w:p>
            <w:pPr>
              <w:pStyle w:val="null3"/>
              <w:jc w:val="left"/>
            </w:pPr>
            <w:r>
              <w:rPr>
                <w:rFonts w:ascii="仿宋_GB2312" w:hAnsi="仿宋_GB2312" w:cs="仿宋_GB2312" w:eastAsia="仿宋_GB2312"/>
              </w:rPr>
              <w:t>A02060200 变压器</w:t>
            </w:r>
          </w:p>
        </w:tc>
        <w:tc>
          <w:tcPr>
            <w:tcW w:type="dxa" w:w="821"/>
          </w:tcPr>
          <w:p>
            <w:pPr>
              <w:pStyle w:val="null3"/>
              <w:jc w:val="left"/>
            </w:pPr>
            <w:r>
              <w:rPr>
                <w:rFonts w:ascii="仿宋_GB2312" w:hAnsi="仿宋_GB2312" w:cs="仿宋_GB2312" w:eastAsia="仿宋_GB2312"/>
              </w:rPr>
              <w:t>电力电缆终端头4</w:t>
            </w:r>
          </w:p>
        </w:tc>
        <w:tc>
          <w:tcPr>
            <w:tcW w:type="dxa" w:w="821"/>
          </w:tcPr>
          <w:p>
            <w:pPr>
              <w:pStyle w:val="null3"/>
              <w:jc w:val="right"/>
            </w:pPr>
            <w:r>
              <w:rPr>
                <w:rFonts w:ascii="仿宋_GB2312" w:hAnsi="仿宋_GB2312" w:cs="仿宋_GB2312" w:eastAsia="仿宋_GB2312"/>
              </w:rPr>
              <w:t>2.00（套）</w:t>
            </w:r>
          </w:p>
        </w:tc>
        <w:tc>
          <w:tcPr>
            <w:tcW w:type="dxa" w:w="821"/>
          </w:tcPr>
          <w:p>
            <w:pPr>
              <w:pStyle w:val="null3"/>
              <w:jc w:val="right"/>
            </w:pPr>
            <w:r>
              <w:rPr>
                <w:rFonts w:ascii="仿宋_GB2312" w:hAnsi="仿宋_GB2312" w:cs="仿宋_GB2312" w:eastAsia="仿宋_GB2312"/>
              </w:rPr>
              <w:t>1,876.00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29</w:t>
            </w:r>
          </w:p>
        </w:tc>
        <w:tc>
          <w:tcPr>
            <w:tcW w:type="dxa" w:w="821"/>
          </w:tcPr>
          <w:p>
            <w:pPr>
              <w:pStyle w:val="null3"/>
              <w:jc w:val="left"/>
            </w:pPr>
            <w:r>
              <w:rPr>
                <w:rFonts w:ascii="仿宋_GB2312" w:hAnsi="仿宋_GB2312" w:cs="仿宋_GB2312" w:eastAsia="仿宋_GB2312"/>
              </w:rPr>
              <w:t>A02060200 变压器</w:t>
            </w:r>
          </w:p>
        </w:tc>
        <w:tc>
          <w:tcPr>
            <w:tcW w:type="dxa" w:w="821"/>
          </w:tcPr>
          <w:p>
            <w:pPr>
              <w:pStyle w:val="null3"/>
              <w:jc w:val="left"/>
            </w:pPr>
            <w:r>
              <w:rPr>
                <w:rFonts w:ascii="仿宋_GB2312" w:hAnsi="仿宋_GB2312" w:cs="仿宋_GB2312" w:eastAsia="仿宋_GB2312"/>
              </w:rPr>
              <w:t>卡盘</w:t>
            </w:r>
          </w:p>
        </w:tc>
        <w:tc>
          <w:tcPr>
            <w:tcW w:type="dxa" w:w="821"/>
          </w:tcPr>
          <w:p>
            <w:pPr>
              <w:pStyle w:val="null3"/>
              <w:jc w:val="right"/>
            </w:pPr>
            <w:r>
              <w:rPr>
                <w:rFonts w:ascii="仿宋_GB2312" w:hAnsi="仿宋_GB2312" w:cs="仿宋_GB2312" w:eastAsia="仿宋_GB2312"/>
              </w:rPr>
              <w:t>65.00（块）</w:t>
            </w:r>
          </w:p>
        </w:tc>
        <w:tc>
          <w:tcPr>
            <w:tcW w:type="dxa" w:w="821"/>
          </w:tcPr>
          <w:p>
            <w:pPr>
              <w:pStyle w:val="null3"/>
              <w:jc w:val="right"/>
            </w:pPr>
            <w:r>
              <w:rPr>
                <w:rFonts w:ascii="仿宋_GB2312" w:hAnsi="仿宋_GB2312" w:cs="仿宋_GB2312" w:eastAsia="仿宋_GB2312"/>
              </w:rPr>
              <w:t>19,370.00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30</w:t>
            </w:r>
          </w:p>
        </w:tc>
        <w:tc>
          <w:tcPr>
            <w:tcW w:type="dxa" w:w="821"/>
          </w:tcPr>
          <w:p>
            <w:pPr>
              <w:pStyle w:val="null3"/>
              <w:jc w:val="left"/>
            </w:pPr>
            <w:r>
              <w:rPr>
                <w:rFonts w:ascii="仿宋_GB2312" w:hAnsi="仿宋_GB2312" w:cs="仿宋_GB2312" w:eastAsia="仿宋_GB2312"/>
              </w:rPr>
              <w:t>A02060200 变压器</w:t>
            </w:r>
          </w:p>
        </w:tc>
        <w:tc>
          <w:tcPr>
            <w:tcW w:type="dxa" w:w="821"/>
          </w:tcPr>
          <w:p>
            <w:pPr>
              <w:pStyle w:val="null3"/>
              <w:jc w:val="left"/>
            </w:pPr>
            <w:r>
              <w:rPr>
                <w:rFonts w:ascii="仿宋_GB2312" w:hAnsi="仿宋_GB2312" w:cs="仿宋_GB2312" w:eastAsia="仿宋_GB2312"/>
              </w:rPr>
              <w:t>底盘</w:t>
            </w:r>
          </w:p>
        </w:tc>
        <w:tc>
          <w:tcPr>
            <w:tcW w:type="dxa" w:w="821"/>
          </w:tcPr>
          <w:p>
            <w:pPr>
              <w:pStyle w:val="null3"/>
              <w:jc w:val="right"/>
            </w:pPr>
            <w:r>
              <w:rPr>
                <w:rFonts w:ascii="仿宋_GB2312" w:hAnsi="仿宋_GB2312" w:cs="仿宋_GB2312" w:eastAsia="仿宋_GB2312"/>
              </w:rPr>
              <w:t>65.00（块）</w:t>
            </w:r>
          </w:p>
        </w:tc>
        <w:tc>
          <w:tcPr>
            <w:tcW w:type="dxa" w:w="821"/>
          </w:tcPr>
          <w:p>
            <w:pPr>
              <w:pStyle w:val="null3"/>
              <w:jc w:val="right"/>
            </w:pPr>
            <w:r>
              <w:rPr>
                <w:rFonts w:ascii="仿宋_GB2312" w:hAnsi="仿宋_GB2312" w:cs="仿宋_GB2312" w:eastAsia="仿宋_GB2312"/>
              </w:rPr>
              <w:t>25,805.00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拉线</w:t>
            </w:r>
          </w:p>
        </w:tc>
        <w:tc>
          <w:tcPr>
            <w:tcW w:type="dxa" w:w="1138"/>
          </w:tcPr>
          <w:p>
            <w:pPr>
              <w:pStyle w:val="null3"/>
              <w:jc w:val="center"/>
            </w:pPr>
            <w:r>
              <w:rPr>
                <w:rFonts w:ascii="仿宋_GB2312" w:hAnsi="仿宋_GB2312" w:cs="仿宋_GB2312" w:eastAsia="仿宋_GB2312"/>
              </w:rPr>
              <w:t>118.00（套）</w:t>
            </w:r>
          </w:p>
        </w:tc>
        <w:tc>
          <w:tcPr>
            <w:tcW w:type="dxa" w:w="1365"/>
          </w:tcPr>
          <w:p>
            <w:pPr>
              <w:pStyle w:val="null3"/>
              <w:jc w:val="center"/>
            </w:pPr>
            <w:r>
              <w:rPr>
                <w:rFonts w:ascii="仿宋_GB2312" w:hAnsi="仿宋_GB2312" w:cs="仿宋_GB2312" w:eastAsia="仿宋_GB2312"/>
              </w:rPr>
              <w:t>93,389.92</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横担</w:t>
            </w:r>
          </w:p>
        </w:tc>
        <w:tc>
          <w:tcPr>
            <w:tcW w:type="dxa" w:w="1138"/>
          </w:tcPr>
          <w:p>
            <w:pPr>
              <w:pStyle w:val="null3"/>
              <w:jc w:val="center"/>
            </w:pPr>
            <w:r>
              <w:rPr>
                <w:rFonts w:ascii="仿宋_GB2312" w:hAnsi="仿宋_GB2312" w:cs="仿宋_GB2312" w:eastAsia="仿宋_GB2312"/>
              </w:rPr>
              <w:t>129.00（套）</w:t>
            </w:r>
          </w:p>
        </w:tc>
        <w:tc>
          <w:tcPr>
            <w:tcW w:type="dxa" w:w="1365"/>
          </w:tcPr>
          <w:p>
            <w:pPr>
              <w:pStyle w:val="null3"/>
              <w:jc w:val="center"/>
            </w:pPr>
            <w:r>
              <w:rPr>
                <w:rFonts w:ascii="仿宋_GB2312" w:hAnsi="仿宋_GB2312" w:cs="仿宋_GB2312" w:eastAsia="仿宋_GB2312"/>
              </w:rPr>
              <w:t>120,008.70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油浸式变压器</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46,700.00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柱上断路器</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27,800.00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w:t>
            </w:r>
          </w:p>
        </w:tc>
        <w:tc>
          <w:tcPr>
            <w:tcW w:type="dxa" w:w="1707"/>
          </w:tcPr>
          <w:p>
            <w:pPr>
              <w:pStyle w:val="null3"/>
              <w:jc w:val="center"/>
            </w:pPr>
            <w:r>
              <w:rPr>
                <w:rFonts w:ascii="仿宋_GB2312" w:hAnsi="仿宋_GB2312" w:cs="仿宋_GB2312" w:eastAsia="仿宋_GB2312"/>
              </w:rPr>
              <w:t>变压器横担</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620.53</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w:t>
            </w:r>
          </w:p>
        </w:tc>
        <w:tc>
          <w:tcPr>
            <w:tcW w:type="dxa" w:w="1707"/>
          </w:tcPr>
          <w:p>
            <w:pPr>
              <w:pStyle w:val="null3"/>
              <w:jc w:val="center"/>
            </w:pPr>
            <w:r>
              <w:rPr>
                <w:rFonts w:ascii="仿宋_GB2312" w:hAnsi="仿宋_GB2312" w:cs="仿宋_GB2312" w:eastAsia="仿宋_GB2312"/>
              </w:rPr>
              <w:t>柱上断路器横担</w:t>
            </w:r>
          </w:p>
        </w:tc>
        <w:tc>
          <w:tcPr>
            <w:tcW w:type="dxa" w:w="1138"/>
          </w:tcPr>
          <w:p>
            <w:pPr>
              <w:pStyle w:val="null3"/>
              <w:jc w:val="center"/>
            </w:pPr>
            <w:r>
              <w:rPr>
                <w:rFonts w:ascii="仿宋_GB2312" w:hAnsi="仿宋_GB2312" w:cs="仿宋_GB2312" w:eastAsia="仿宋_GB2312"/>
              </w:rPr>
              <w:t>2.00（套）</w:t>
            </w:r>
          </w:p>
        </w:tc>
        <w:tc>
          <w:tcPr>
            <w:tcW w:type="dxa" w:w="1365"/>
          </w:tcPr>
          <w:p>
            <w:pPr>
              <w:pStyle w:val="null3"/>
              <w:jc w:val="center"/>
            </w:pPr>
            <w:r>
              <w:rPr>
                <w:rFonts w:ascii="仿宋_GB2312" w:hAnsi="仿宋_GB2312" w:cs="仿宋_GB2312" w:eastAsia="仿宋_GB2312"/>
              </w:rPr>
              <w:t>580.00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w:t>
            </w:r>
          </w:p>
        </w:tc>
        <w:tc>
          <w:tcPr>
            <w:tcW w:type="dxa" w:w="1707"/>
          </w:tcPr>
          <w:p>
            <w:pPr>
              <w:pStyle w:val="null3"/>
              <w:jc w:val="center"/>
            </w:pPr>
            <w:r>
              <w:rPr>
                <w:rFonts w:ascii="仿宋_GB2312" w:hAnsi="仿宋_GB2312" w:cs="仿宋_GB2312" w:eastAsia="仿宋_GB2312"/>
              </w:rPr>
              <w:t>隔离刀闸</w:t>
            </w:r>
          </w:p>
        </w:tc>
        <w:tc>
          <w:tcPr>
            <w:tcW w:type="dxa" w:w="1138"/>
          </w:tcPr>
          <w:p>
            <w:pPr>
              <w:pStyle w:val="null3"/>
              <w:jc w:val="center"/>
            </w:pPr>
            <w:r>
              <w:rPr>
                <w:rFonts w:ascii="仿宋_GB2312" w:hAnsi="仿宋_GB2312" w:cs="仿宋_GB2312" w:eastAsia="仿宋_GB2312"/>
              </w:rPr>
              <w:t>1.00（组）</w:t>
            </w:r>
          </w:p>
        </w:tc>
        <w:tc>
          <w:tcPr>
            <w:tcW w:type="dxa" w:w="1365"/>
          </w:tcPr>
          <w:p>
            <w:pPr>
              <w:pStyle w:val="null3"/>
              <w:jc w:val="center"/>
            </w:pPr>
            <w:r>
              <w:rPr>
                <w:rFonts w:ascii="仿宋_GB2312" w:hAnsi="仿宋_GB2312" w:cs="仿宋_GB2312" w:eastAsia="仿宋_GB2312"/>
              </w:rPr>
              <w:t>3,400.00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w:t>
            </w:r>
          </w:p>
        </w:tc>
        <w:tc>
          <w:tcPr>
            <w:tcW w:type="dxa" w:w="1707"/>
          </w:tcPr>
          <w:p>
            <w:pPr>
              <w:pStyle w:val="null3"/>
              <w:jc w:val="center"/>
            </w:pPr>
            <w:r>
              <w:rPr>
                <w:rFonts w:ascii="仿宋_GB2312" w:hAnsi="仿宋_GB2312" w:cs="仿宋_GB2312" w:eastAsia="仿宋_GB2312"/>
              </w:rPr>
              <w:t>避雷器</w:t>
            </w:r>
          </w:p>
        </w:tc>
        <w:tc>
          <w:tcPr>
            <w:tcW w:type="dxa" w:w="1138"/>
          </w:tcPr>
          <w:p>
            <w:pPr>
              <w:pStyle w:val="null3"/>
              <w:jc w:val="center"/>
            </w:pPr>
            <w:r>
              <w:rPr>
                <w:rFonts w:ascii="仿宋_GB2312" w:hAnsi="仿宋_GB2312" w:cs="仿宋_GB2312" w:eastAsia="仿宋_GB2312"/>
              </w:rPr>
              <w:t>2.00（组）</w:t>
            </w:r>
          </w:p>
        </w:tc>
        <w:tc>
          <w:tcPr>
            <w:tcW w:type="dxa" w:w="1365"/>
          </w:tcPr>
          <w:p>
            <w:pPr>
              <w:pStyle w:val="null3"/>
              <w:jc w:val="center"/>
            </w:pPr>
            <w:r>
              <w:rPr>
                <w:rFonts w:ascii="仿宋_GB2312" w:hAnsi="仿宋_GB2312" w:cs="仿宋_GB2312" w:eastAsia="仿宋_GB2312"/>
              </w:rPr>
              <w:t>2,900.00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9</w:t>
            </w:r>
          </w:p>
        </w:tc>
        <w:tc>
          <w:tcPr>
            <w:tcW w:type="dxa" w:w="1707"/>
          </w:tcPr>
          <w:p>
            <w:pPr>
              <w:pStyle w:val="null3"/>
              <w:jc w:val="center"/>
            </w:pPr>
            <w:r>
              <w:rPr>
                <w:rFonts w:ascii="仿宋_GB2312" w:hAnsi="仿宋_GB2312" w:cs="仿宋_GB2312" w:eastAsia="仿宋_GB2312"/>
              </w:rPr>
              <w:t>高压组合互感器</w:t>
            </w:r>
          </w:p>
        </w:tc>
        <w:tc>
          <w:tcPr>
            <w:tcW w:type="dxa" w:w="1138"/>
          </w:tcPr>
          <w:p>
            <w:pPr>
              <w:pStyle w:val="null3"/>
              <w:jc w:val="center"/>
            </w:pPr>
            <w:r>
              <w:rPr>
                <w:rFonts w:ascii="仿宋_GB2312" w:hAnsi="仿宋_GB2312" w:cs="仿宋_GB2312" w:eastAsia="仿宋_GB2312"/>
              </w:rPr>
              <w:t>1.00（组）</w:t>
            </w:r>
          </w:p>
        </w:tc>
        <w:tc>
          <w:tcPr>
            <w:tcW w:type="dxa" w:w="1365"/>
          </w:tcPr>
          <w:p>
            <w:pPr>
              <w:pStyle w:val="null3"/>
              <w:jc w:val="center"/>
            </w:pPr>
            <w:r>
              <w:rPr>
                <w:rFonts w:ascii="仿宋_GB2312" w:hAnsi="仿宋_GB2312" w:cs="仿宋_GB2312" w:eastAsia="仿宋_GB2312"/>
              </w:rPr>
              <w:t>9,930.00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10</w:t>
            </w:r>
          </w:p>
        </w:tc>
        <w:tc>
          <w:tcPr>
            <w:tcW w:type="dxa" w:w="1707"/>
          </w:tcPr>
          <w:p>
            <w:pPr>
              <w:pStyle w:val="null3"/>
              <w:jc w:val="center"/>
            </w:pPr>
            <w:r>
              <w:rPr>
                <w:rFonts w:ascii="仿宋_GB2312" w:hAnsi="仿宋_GB2312" w:cs="仿宋_GB2312" w:eastAsia="仿宋_GB2312"/>
              </w:rPr>
              <w:t>高压组合互感器横担</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240.00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11</w:t>
            </w:r>
          </w:p>
        </w:tc>
        <w:tc>
          <w:tcPr>
            <w:tcW w:type="dxa" w:w="1707"/>
          </w:tcPr>
          <w:p>
            <w:pPr>
              <w:pStyle w:val="null3"/>
              <w:jc w:val="center"/>
            </w:pPr>
            <w:r>
              <w:rPr>
                <w:rFonts w:ascii="仿宋_GB2312" w:hAnsi="仿宋_GB2312" w:cs="仿宋_GB2312" w:eastAsia="仿宋_GB2312"/>
              </w:rPr>
              <w:t>跌落熔断器</w:t>
            </w:r>
          </w:p>
        </w:tc>
        <w:tc>
          <w:tcPr>
            <w:tcW w:type="dxa" w:w="1138"/>
          </w:tcPr>
          <w:p>
            <w:pPr>
              <w:pStyle w:val="null3"/>
              <w:jc w:val="center"/>
            </w:pPr>
            <w:r>
              <w:rPr>
                <w:rFonts w:ascii="仿宋_GB2312" w:hAnsi="仿宋_GB2312" w:cs="仿宋_GB2312" w:eastAsia="仿宋_GB2312"/>
              </w:rPr>
              <w:t>1.00（组）</w:t>
            </w:r>
          </w:p>
        </w:tc>
        <w:tc>
          <w:tcPr>
            <w:tcW w:type="dxa" w:w="1365"/>
          </w:tcPr>
          <w:p>
            <w:pPr>
              <w:pStyle w:val="null3"/>
              <w:jc w:val="center"/>
            </w:pPr>
            <w:r>
              <w:rPr>
                <w:rFonts w:ascii="仿宋_GB2312" w:hAnsi="仿宋_GB2312" w:cs="仿宋_GB2312" w:eastAsia="仿宋_GB2312"/>
              </w:rPr>
              <w:t>1,365.00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12</w:t>
            </w:r>
          </w:p>
        </w:tc>
        <w:tc>
          <w:tcPr>
            <w:tcW w:type="dxa" w:w="1707"/>
          </w:tcPr>
          <w:p>
            <w:pPr>
              <w:pStyle w:val="null3"/>
              <w:jc w:val="center"/>
            </w:pPr>
            <w:r>
              <w:rPr>
                <w:rFonts w:ascii="仿宋_GB2312" w:hAnsi="仿宋_GB2312" w:cs="仿宋_GB2312" w:eastAsia="仿宋_GB2312"/>
              </w:rPr>
              <w:t>综合计量柜横担</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240.00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13</w:t>
            </w:r>
          </w:p>
        </w:tc>
        <w:tc>
          <w:tcPr>
            <w:tcW w:type="dxa" w:w="1707"/>
          </w:tcPr>
          <w:p>
            <w:pPr>
              <w:pStyle w:val="null3"/>
              <w:jc w:val="center"/>
            </w:pPr>
            <w:r>
              <w:rPr>
                <w:rFonts w:ascii="仿宋_GB2312" w:hAnsi="仿宋_GB2312" w:cs="仿宋_GB2312" w:eastAsia="仿宋_GB2312"/>
              </w:rPr>
              <w:t>接地极</w:t>
            </w:r>
          </w:p>
        </w:tc>
        <w:tc>
          <w:tcPr>
            <w:tcW w:type="dxa" w:w="1138"/>
          </w:tcPr>
          <w:p>
            <w:pPr>
              <w:pStyle w:val="null3"/>
              <w:jc w:val="center"/>
            </w:pPr>
            <w:r>
              <w:rPr>
                <w:rFonts w:ascii="仿宋_GB2312" w:hAnsi="仿宋_GB2312" w:cs="仿宋_GB2312" w:eastAsia="仿宋_GB2312"/>
              </w:rPr>
              <w:t>8.00（条）</w:t>
            </w:r>
          </w:p>
        </w:tc>
        <w:tc>
          <w:tcPr>
            <w:tcW w:type="dxa" w:w="1365"/>
          </w:tcPr>
          <w:p>
            <w:pPr>
              <w:pStyle w:val="null3"/>
              <w:jc w:val="center"/>
            </w:pPr>
            <w:r>
              <w:rPr>
                <w:rFonts w:ascii="仿宋_GB2312" w:hAnsi="仿宋_GB2312" w:cs="仿宋_GB2312" w:eastAsia="仿宋_GB2312"/>
              </w:rPr>
              <w:t>952.00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14</w:t>
            </w:r>
          </w:p>
        </w:tc>
        <w:tc>
          <w:tcPr>
            <w:tcW w:type="dxa" w:w="1707"/>
          </w:tcPr>
          <w:p>
            <w:pPr>
              <w:pStyle w:val="null3"/>
              <w:jc w:val="center"/>
            </w:pPr>
            <w:r>
              <w:rPr>
                <w:rFonts w:ascii="仿宋_GB2312" w:hAnsi="仿宋_GB2312" w:cs="仿宋_GB2312" w:eastAsia="仿宋_GB2312"/>
              </w:rPr>
              <w:t>引下线</w:t>
            </w:r>
          </w:p>
        </w:tc>
        <w:tc>
          <w:tcPr>
            <w:tcW w:type="dxa" w:w="1138"/>
          </w:tcPr>
          <w:p>
            <w:pPr>
              <w:pStyle w:val="null3"/>
              <w:jc w:val="center"/>
            </w:pPr>
            <w:r>
              <w:rPr>
                <w:rFonts w:ascii="仿宋_GB2312" w:hAnsi="仿宋_GB2312" w:cs="仿宋_GB2312" w:eastAsia="仿宋_GB2312"/>
              </w:rPr>
              <w:t>27.00（米）</w:t>
            </w:r>
          </w:p>
        </w:tc>
        <w:tc>
          <w:tcPr>
            <w:tcW w:type="dxa" w:w="1365"/>
          </w:tcPr>
          <w:p>
            <w:pPr>
              <w:pStyle w:val="null3"/>
              <w:jc w:val="center"/>
            </w:pPr>
            <w:r>
              <w:rPr>
                <w:rFonts w:ascii="仿宋_GB2312" w:hAnsi="仿宋_GB2312" w:cs="仿宋_GB2312" w:eastAsia="仿宋_GB2312"/>
              </w:rPr>
              <w:t>1,728.00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15</w:t>
            </w:r>
          </w:p>
        </w:tc>
        <w:tc>
          <w:tcPr>
            <w:tcW w:type="dxa" w:w="1707"/>
          </w:tcPr>
          <w:p>
            <w:pPr>
              <w:pStyle w:val="null3"/>
              <w:jc w:val="center"/>
            </w:pPr>
            <w:r>
              <w:rPr>
                <w:rFonts w:ascii="仿宋_GB2312" w:hAnsi="仿宋_GB2312" w:cs="仿宋_GB2312" w:eastAsia="仿宋_GB2312"/>
              </w:rPr>
              <w:t>电力电缆1</w:t>
            </w:r>
          </w:p>
        </w:tc>
        <w:tc>
          <w:tcPr>
            <w:tcW w:type="dxa" w:w="1138"/>
          </w:tcPr>
          <w:p>
            <w:pPr>
              <w:pStyle w:val="null3"/>
              <w:jc w:val="center"/>
            </w:pPr>
            <w:r>
              <w:rPr>
                <w:rFonts w:ascii="仿宋_GB2312" w:hAnsi="仿宋_GB2312" w:cs="仿宋_GB2312" w:eastAsia="仿宋_GB2312"/>
              </w:rPr>
              <w:t>50.00（米）</w:t>
            </w:r>
          </w:p>
        </w:tc>
        <w:tc>
          <w:tcPr>
            <w:tcW w:type="dxa" w:w="1365"/>
          </w:tcPr>
          <w:p>
            <w:pPr>
              <w:pStyle w:val="null3"/>
              <w:jc w:val="center"/>
            </w:pPr>
            <w:r>
              <w:rPr>
                <w:rFonts w:ascii="仿宋_GB2312" w:hAnsi="仿宋_GB2312" w:cs="仿宋_GB2312" w:eastAsia="仿宋_GB2312"/>
              </w:rPr>
              <w:t>11,200.00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16</w:t>
            </w:r>
          </w:p>
        </w:tc>
        <w:tc>
          <w:tcPr>
            <w:tcW w:type="dxa" w:w="1707"/>
          </w:tcPr>
          <w:p>
            <w:pPr>
              <w:pStyle w:val="null3"/>
              <w:jc w:val="center"/>
            </w:pPr>
            <w:r>
              <w:rPr>
                <w:rFonts w:ascii="仿宋_GB2312" w:hAnsi="仿宋_GB2312" w:cs="仿宋_GB2312" w:eastAsia="仿宋_GB2312"/>
              </w:rPr>
              <w:t>电力电缆终端头1</w:t>
            </w:r>
          </w:p>
        </w:tc>
        <w:tc>
          <w:tcPr>
            <w:tcW w:type="dxa" w:w="1138"/>
          </w:tcPr>
          <w:p>
            <w:pPr>
              <w:pStyle w:val="null3"/>
              <w:jc w:val="center"/>
            </w:pPr>
            <w:r>
              <w:rPr>
                <w:rFonts w:ascii="仿宋_GB2312" w:hAnsi="仿宋_GB2312" w:cs="仿宋_GB2312" w:eastAsia="仿宋_GB2312"/>
              </w:rPr>
              <w:t>2.00（套）</w:t>
            </w:r>
          </w:p>
        </w:tc>
        <w:tc>
          <w:tcPr>
            <w:tcW w:type="dxa" w:w="1365"/>
          </w:tcPr>
          <w:p>
            <w:pPr>
              <w:pStyle w:val="null3"/>
              <w:jc w:val="center"/>
            </w:pPr>
            <w:r>
              <w:rPr>
                <w:rFonts w:ascii="仿宋_GB2312" w:hAnsi="仿宋_GB2312" w:cs="仿宋_GB2312" w:eastAsia="仿宋_GB2312"/>
              </w:rPr>
              <w:t>1,042.00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17</w:t>
            </w:r>
          </w:p>
        </w:tc>
        <w:tc>
          <w:tcPr>
            <w:tcW w:type="dxa" w:w="1707"/>
          </w:tcPr>
          <w:p>
            <w:pPr>
              <w:pStyle w:val="null3"/>
              <w:jc w:val="center"/>
            </w:pPr>
            <w:r>
              <w:rPr>
                <w:rFonts w:ascii="仿宋_GB2312" w:hAnsi="仿宋_GB2312" w:cs="仿宋_GB2312" w:eastAsia="仿宋_GB2312"/>
              </w:rPr>
              <w:t>电力电缆2</w:t>
            </w:r>
          </w:p>
        </w:tc>
        <w:tc>
          <w:tcPr>
            <w:tcW w:type="dxa" w:w="1138"/>
          </w:tcPr>
          <w:p>
            <w:pPr>
              <w:pStyle w:val="null3"/>
              <w:jc w:val="center"/>
            </w:pPr>
            <w:r>
              <w:rPr>
                <w:rFonts w:ascii="仿宋_GB2312" w:hAnsi="仿宋_GB2312" w:cs="仿宋_GB2312" w:eastAsia="仿宋_GB2312"/>
              </w:rPr>
              <w:t>80.00（米）</w:t>
            </w:r>
          </w:p>
        </w:tc>
        <w:tc>
          <w:tcPr>
            <w:tcW w:type="dxa" w:w="1365"/>
          </w:tcPr>
          <w:p>
            <w:pPr>
              <w:pStyle w:val="null3"/>
              <w:jc w:val="center"/>
            </w:pPr>
            <w:r>
              <w:rPr>
                <w:rFonts w:ascii="仿宋_GB2312" w:hAnsi="仿宋_GB2312" w:cs="仿宋_GB2312" w:eastAsia="仿宋_GB2312"/>
              </w:rPr>
              <w:t>56,160.00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18</w:t>
            </w:r>
          </w:p>
        </w:tc>
        <w:tc>
          <w:tcPr>
            <w:tcW w:type="dxa" w:w="1707"/>
          </w:tcPr>
          <w:p>
            <w:pPr>
              <w:pStyle w:val="null3"/>
              <w:jc w:val="center"/>
            </w:pPr>
            <w:r>
              <w:rPr>
                <w:rFonts w:ascii="仿宋_GB2312" w:hAnsi="仿宋_GB2312" w:cs="仿宋_GB2312" w:eastAsia="仿宋_GB2312"/>
              </w:rPr>
              <w:t>电力电缆终端头2</w:t>
            </w:r>
          </w:p>
        </w:tc>
        <w:tc>
          <w:tcPr>
            <w:tcW w:type="dxa" w:w="1138"/>
          </w:tcPr>
          <w:p>
            <w:pPr>
              <w:pStyle w:val="null3"/>
              <w:jc w:val="center"/>
            </w:pPr>
            <w:r>
              <w:rPr>
                <w:rFonts w:ascii="仿宋_GB2312" w:hAnsi="仿宋_GB2312" w:cs="仿宋_GB2312" w:eastAsia="仿宋_GB2312"/>
              </w:rPr>
              <w:t>2.00（套）</w:t>
            </w:r>
          </w:p>
        </w:tc>
        <w:tc>
          <w:tcPr>
            <w:tcW w:type="dxa" w:w="1365"/>
          </w:tcPr>
          <w:p>
            <w:pPr>
              <w:pStyle w:val="null3"/>
              <w:jc w:val="center"/>
            </w:pPr>
            <w:r>
              <w:rPr>
                <w:rFonts w:ascii="仿宋_GB2312" w:hAnsi="仿宋_GB2312" w:cs="仿宋_GB2312" w:eastAsia="仿宋_GB2312"/>
              </w:rPr>
              <w:t>865.60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19</w:t>
            </w:r>
          </w:p>
        </w:tc>
        <w:tc>
          <w:tcPr>
            <w:tcW w:type="dxa" w:w="1707"/>
          </w:tcPr>
          <w:p>
            <w:pPr>
              <w:pStyle w:val="null3"/>
              <w:jc w:val="center"/>
            </w:pPr>
            <w:r>
              <w:rPr>
                <w:rFonts w:ascii="仿宋_GB2312" w:hAnsi="仿宋_GB2312" w:cs="仿宋_GB2312" w:eastAsia="仿宋_GB2312"/>
              </w:rPr>
              <w:t>电力电缆终端头3</w:t>
            </w:r>
          </w:p>
        </w:tc>
        <w:tc>
          <w:tcPr>
            <w:tcW w:type="dxa" w:w="1138"/>
          </w:tcPr>
          <w:p>
            <w:pPr>
              <w:pStyle w:val="null3"/>
              <w:jc w:val="center"/>
            </w:pPr>
            <w:r>
              <w:rPr>
                <w:rFonts w:ascii="仿宋_GB2312" w:hAnsi="仿宋_GB2312" w:cs="仿宋_GB2312" w:eastAsia="仿宋_GB2312"/>
              </w:rPr>
              <w:t>4.00（套）</w:t>
            </w:r>
          </w:p>
        </w:tc>
        <w:tc>
          <w:tcPr>
            <w:tcW w:type="dxa" w:w="1365"/>
          </w:tcPr>
          <w:p>
            <w:pPr>
              <w:pStyle w:val="null3"/>
              <w:jc w:val="center"/>
            </w:pPr>
            <w:r>
              <w:rPr>
                <w:rFonts w:ascii="仿宋_GB2312" w:hAnsi="仿宋_GB2312" w:cs="仿宋_GB2312" w:eastAsia="仿宋_GB2312"/>
              </w:rPr>
              <w:t>4,080.00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20</w:t>
            </w:r>
          </w:p>
        </w:tc>
        <w:tc>
          <w:tcPr>
            <w:tcW w:type="dxa" w:w="1707"/>
          </w:tcPr>
          <w:p>
            <w:pPr>
              <w:pStyle w:val="null3"/>
              <w:jc w:val="center"/>
            </w:pPr>
            <w:r>
              <w:rPr>
                <w:rFonts w:ascii="仿宋_GB2312" w:hAnsi="仿宋_GB2312" w:cs="仿宋_GB2312" w:eastAsia="仿宋_GB2312"/>
              </w:rPr>
              <w:t>电力电缆3</w:t>
            </w:r>
          </w:p>
        </w:tc>
        <w:tc>
          <w:tcPr>
            <w:tcW w:type="dxa" w:w="1138"/>
          </w:tcPr>
          <w:p>
            <w:pPr>
              <w:pStyle w:val="null3"/>
              <w:jc w:val="center"/>
            </w:pPr>
            <w:r>
              <w:rPr>
                <w:rFonts w:ascii="仿宋_GB2312" w:hAnsi="仿宋_GB2312" w:cs="仿宋_GB2312" w:eastAsia="仿宋_GB2312"/>
              </w:rPr>
              <w:t>35.00（米）</w:t>
            </w:r>
          </w:p>
        </w:tc>
        <w:tc>
          <w:tcPr>
            <w:tcW w:type="dxa" w:w="1365"/>
          </w:tcPr>
          <w:p>
            <w:pPr>
              <w:pStyle w:val="null3"/>
              <w:jc w:val="center"/>
            </w:pPr>
            <w:r>
              <w:rPr>
                <w:rFonts w:ascii="仿宋_GB2312" w:hAnsi="仿宋_GB2312" w:cs="仿宋_GB2312" w:eastAsia="仿宋_GB2312"/>
              </w:rPr>
              <w:t>36,540.00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21</w:t>
            </w:r>
          </w:p>
        </w:tc>
        <w:tc>
          <w:tcPr>
            <w:tcW w:type="dxa" w:w="1707"/>
          </w:tcPr>
          <w:p>
            <w:pPr>
              <w:pStyle w:val="null3"/>
              <w:jc w:val="center"/>
            </w:pPr>
            <w:r>
              <w:rPr>
                <w:rFonts w:ascii="仿宋_GB2312" w:hAnsi="仿宋_GB2312" w:cs="仿宋_GB2312" w:eastAsia="仿宋_GB2312"/>
              </w:rPr>
              <w:t>镀锌扁钢</w:t>
            </w:r>
          </w:p>
        </w:tc>
        <w:tc>
          <w:tcPr>
            <w:tcW w:type="dxa" w:w="1138"/>
          </w:tcPr>
          <w:p>
            <w:pPr>
              <w:pStyle w:val="null3"/>
              <w:jc w:val="center"/>
            </w:pPr>
            <w:r>
              <w:rPr>
                <w:rFonts w:ascii="仿宋_GB2312" w:hAnsi="仿宋_GB2312" w:cs="仿宋_GB2312" w:eastAsia="仿宋_GB2312"/>
              </w:rPr>
              <w:t>67.00（米）</w:t>
            </w:r>
          </w:p>
        </w:tc>
        <w:tc>
          <w:tcPr>
            <w:tcW w:type="dxa" w:w="1365"/>
          </w:tcPr>
          <w:p>
            <w:pPr>
              <w:pStyle w:val="null3"/>
              <w:jc w:val="center"/>
            </w:pPr>
            <w:r>
              <w:rPr>
                <w:rFonts w:ascii="仿宋_GB2312" w:hAnsi="仿宋_GB2312" w:cs="仿宋_GB2312" w:eastAsia="仿宋_GB2312"/>
              </w:rPr>
              <w:t>1,171.83</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22</w:t>
            </w:r>
          </w:p>
        </w:tc>
        <w:tc>
          <w:tcPr>
            <w:tcW w:type="dxa" w:w="1707"/>
          </w:tcPr>
          <w:p>
            <w:pPr>
              <w:pStyle w:val="null3"/>
              <w:jc w:val="center"/>
            </w:pPr>
            <w:r>
              <w:rPr>
                <w:rFonts w:ascii="仿宋_GB2312" w:hAnsi="仿宋_GB2312" w:cs="仿宋_GB2312" w:eastAsia="仿宋_GB2312"/>
              </w:rPr>
              <w:t>水泥电杆1</w:t>
            </w:r>
          </w:p>
        </w:tc>
        <w:tc>
          <w:tcPr>
            <w:tcW w:type="dxa" w:w="1138"/>
          </w:tcPr>
          <w:p>
            <w:pPr>
              <w:pStyle w:val="null3"/>
              <w:jc w:val="center"/>
            </w:pPr>
            <w:r>
              <w:rPr>
                <w:rFonts w:ascii="仿宋_GB2312" w:hAnsi="仿宋_GB2312" w:cs="仿宋_GB2312" w:eastAsia="仿宋_GB2312"/>
              </w:rPr>
              <w:t>23.00（个）</w:t>
            </w:r>
          </w:p>
        </w:tc>
        <w:tc>
          <w:tcPr>
            <w:tcW w:type="dxa" w:w="1365"/>
          </w:tcPr>
          <w:p>
            <w:pPr>
              <w:pStyle w:val="null3"/>
              <w:jc w:val="center"/>
            </w:pPr>
            <w:r>
              <w:rPr>
                <w:rFonts w:ascii="仿宋_GB2312" w:hAnsi="仿宋_GB2312" w:cs="仿宋_GB2312" w:eastAsia="仿宋_GB2312"/>
              </w:rPr>
              <w:t>122,820.00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23</w:t>
            </w:r>
          </w:p>
        </w:tc>
        <w:tc>
          <w:tcPr>
            <w:tcW w:type="dxa" w:w="1707"/>
          </w:tcPr>
          <w:p>
            <w:pPr>
              <w:pStyle w:val="null3"/>
              <w:jc w:val="center"/>
            </w:pPr>
            <w:r>
              <w:rPr>
                <w:rFonts w:ascii="仿宋_GB2312" w:hAnsi="仿宋_GB2312" w:cs="仿宋_GB2312" w:eastAsia="仿宋_GB2312"/>
              </w:rPr>
              <w:t>水泥电杆2</w:t>
            </w:r>
          </w:p>
        </w:tc>
        <w:tc>
          <w:tcPr>
            <w:tcW w:type="dxa" w:w="1138"/>
          </w:tcPr>
          <w:p>
            <w:pPr>
              <w:pStyle w:val="null3"/>
              <w:jc w:val="center"/>
            </w:pPr>
            <w:r>
              <w:rPr>
                <w:rFonts w:ascii="仿宋_GB2312" w:hAnsi="仿宋_GB2312" w:cs="仿宋_GB2312" w:eastAsia="仿宋_GB2312"/>
              </w:rPr>
              <w:t>106.00（个）</w:t>
            </w:r>
          </w:p>
        </w:tc>
        <w:tc>
          <w:tcPr>
            <w:tcW w:type="dxa" w:w="1365"/>
          </w:tcPr>
          <w:p>
            <w:pPr>
              <w:pStyle w:val="null3"/>
              <w:jc w:val="center"/>
            </w:pPr>
            <w:r>
              <w:rPr>
                <w:rFonts w:ascii="仿宋_GB2312" w:hAnsi="仿宋_GB2312" w:cs="仿宋_GB2312" w:eastAsia="仿宋_GB2312"/>
              </w:rPr>
              <w:t>464,386.00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24</w:t>
            </w:r>
          </w:p>
        </w:tc>
        <w:tc>
          <w:tcPr>
            <w:tcW w:type="dxa" w:w="1707"/>
          </w:tcPr>
          <w:p>
            <w:pPr>
              <w:pStyle w:val="null3"/>
              <w:jc w:val="center"/>
            </w:pPr>
            <w:r>
              <w:rPr>
                <w:rFonts w:ascii="仿宋_GB2312" w:hAnsi="仿宋_GB2312" w:cs="仿宋_GB2312" w:eastAsia="仿宋_GB2312"/>
              </w:rPr>
              <w:t>导线</w:t>
            </w:r>
          </w:p>
        </w:tc>
        <w:tc>
          <w:tcPr>
            <w:tcW w:type="dxa" w:w="1138"/>
          </w:tcPr>
          <w:p>
            <w:pPr>
              <w:pStyle w:val="null3"/>
              <w:jc w:val="center"/>
            </w:pPr>
            <w:r>
              <w:rPr>
                <w:rFonts w:ascii="仿宋_GB2312" w:hAnsi="仿宋_GB2312" w:cs="仿宋_GB2312" w:eastAsia="仿宋_GB2312"/>
              </w:rPr>
              <w:t>34,186.00（米）</w:t>
            </w:r>
          </w:p>
        </w:tc>
        <w:tc>
          <w:tcPr>
            <w:tcW w:type="dxa" w:w="1365"/>
          </w:tcPr>
          <w:p>
            <w:pPr>
              <w:pStyle w:val="null3"/>
              <w:jc w:val="center"/>
            </w:pPr>
            <w:r>
              <w:rPr>
                <w:rFonts w:ascii="仿宋_GB2312" w:hAnsi="仿宋_GB2312" w:cs="仿宋_GB2312" w:eastAsia="仿宋_GB2312"/>
              </w:rPr>
              <w:t>375,020.42</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25</w:t>
            </w:r>
          </w:p>
        </w:tc>
        <w:tc>
          <w:tcPr>
            <w:tcW w:type="dxa" w:w="1707"/>
          </w:tcPr>
          <w:p>
            <w:pPr>
              <w:pStyle w:val="null3"/>
              <w:jc w:val="center"/>
            </w:pPr>
            <w:r>
              <w:rPr>
                <w:rFonts w:ascii="仿宋_GB2312" w:hAnsi="仿宋_GB2312" w:cs="仿宋_GB2312" w:eastAsia="仿宋_GB2312"/>
              </w:rPr>
              <w:t>综合补偿计量柜</w:t>
            </w:r>
          </w:p>
        </w:tc>
        <w:tc>
          <w:tcPr>
            <w:tcW w:type="dxa" w:w="1138"/>
          </w:tcPr>
          <w:p>
            <w:pPr>
              <w:pStyle w:val="null3"/>
              <w:jc w:val="center"/>
            </w:pPr>
            <w:r>
              <w:rPr>
                <w:rFonts w:ascii="仿宋_GB2312" w:hAnsi="仿宋_GB2312" w:cs="仿宋_GB2312" w:eastAsia="仿宋_GB2312"/>
              </w:rPr>
              <w:t>1.00（组）</w:t>
            </w:r>
          </w:p>
        </w:tc>
        <w:tc>
          <w:tcPr>
            <w:tcW w:type="dxa" w:w="1365"/>
          </w:tcPr>
          <w:p>
            <w:pPr>
              <w:pStyle w:val="null3"/>
              <w:jc w:val="center"/>
            </w:pPr>
            <w:r>
              <w:rPr>
                <w:rFonts w:ascii="仿宋_GB2312" w:hAnsi="仿宋_GB2312" w:cs="仿宋_GB2312" w:eastAsia="仿宋_GB2312"/>
              </w:rPr>
              <w:t>20,495.00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26</w:t>
            </w:r>
          </w:p>
        </w:tc>
        <w:tc>
          <w:tcPr>
            <w:tcW w:type="dxa" w:w="1707"/>
          </w:tcPr>
          <w:p>
            <w:pPr>
              <w:pStyle w:val="null3"/>
              <w:jc w:val="center"/>
            </w:pPr>
            <w:r>
              <w:rPr>
                <w:rFonts w:ascii="仿宋_GB2312" w:hAnsi="仿宋_GB2312" w:cs="仿宋_GB2312" w:eastAsia="仿宋_GB2312"/>
              </w:rPr>
              <w:t>低压电缆分支箱</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16,464.00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27</w:t>
            </w:r>
          </w:p>
        </w:tc>
        <w:tc>
          <w:tcPr>
            <w:tcW w:type="dxa" w:w="1707"/>
          </w:tcPr>
          <w:p>
            <w:pPr>
              <w:pStyle w:val="null3"/>
              <w:jc w:val="center"/>
            </w:pPr>
            <w:r>
              <w:rPr>
                <w:rFonts w:ascii="仿宋_GB2312" w:hAnsi="仿宋_GB2312" w:cs="仿宋_GB2312" w:eastAsia="仿宋_GB2312"/>
              </w:rPr>
              <w:t>电力电缆4</w:t>
            </w:r>
          </w:p>
        </w:tc>
        <w:tc>
          <w:tcPr>
            <w:tcW w:type="dxa" w:w="1138"/>
          </w:tcPr>
          <w:p>
            <w:pPr>
              <w:pStyle w:val="null3"/>
              <w:jc w:val="center"/>
            </w:pPr>
            <w:r>
              <w:rPr>
                <w:rFonts w:ascii="仿宋_GB2312" w:hAnsi="仿宋_GB2312" w:cs="仿宋_GB2312" w:eastAsia="仿宋_GB2312"/>
              </w:rPr>
              <w:t>50.00（米）</w:t>
            </w:r>
          </w:p>
        </w:tc>
        <w:tc>
          <w:tcPr>
            <w:tcW w:type="dxa" w:w="1365"/>
          </w:tcPr>
          <w:p>
            <w:pPr>
              <w:pStyle w:val="null3"/>
              <w:jc w:val="center"/>
            </w:pPr>
            <w:r>
              <w:rPr>
                <w:rFonts w:ascii="仿宋_GB2312" w:hAnsi="仿宋_GB2312" w:cs="仿宋_GB2312" w:eastAsia="仿宋_GB2312"/>
              </w:rPr>
              <w:t>32,850.00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28</w:t>
            </w:r>
          </w:p>
        </w:tc>
        <w:tc>
          <w:tcPr>
            <w:tcW w:type="dxa" w:w="1707"/>
          </w:tcPr>
          <w:p>
            <w:pPr>
              <w:pStyle w:val="null3"/>
              <w:jc w:val="center"/>
            </w:pPr>
            <w:r>
              <w:rPr>
                <w:rFonts w:ascii="仿宋_GB2312" w:hAnsi="仿宋_GB2312" w:cs="仿宋_GB2312" w:eastAsia="仿宋_GB2312"/>
              </w:rPr>
              <w:t>电力电缆终端头4</w:t>
            </w:r>
          </w:p>
        </w:tc>
        <w:tc>
          <w:tcPr>
            <w:tcW w:type="dxa" w:w="1138"/>
          </w:tcPr>
          <w:p>
            <w:pPr>
              <w:pStyle w:val="null3"/>
              <w:jc w:val="center"/>
            </w:pPr>
            <w:r>
              <w:rPr>
                <w:rFonts w:ascii="仿宋_GB2312" w:hAnsi="仿宋_GB2312" w:cs="仿宋_GB2312" w:eastAsia="仿宋_GB2312"/>
              </w:rPr>
              <w:t>2.00（套）</w:t>
            </w:r>
          </w:p>
        </w:tc>
        <w:tc>
          <w:tcPr>
            <w:tcW w:type="dxa" w:w="1365"/>
          </w:tcPr>
          <w:p>
            <w:pPr>
              <w:pStyle w:val="null3"/>
              <w:jc w:val="center"/>
            </w:pPr>
            <w:r>
              <w:rPr>
                <w:rFonts w:ascii="仿宋_GB2312" w:hAnsi="仿宋_GB2312" w:cs="仿宋_GB2312" w:eastAsia="仿宋_GB2312"/>
              </w:rPr>
              <w:t>1,876.00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29</w:t>
            </w:r>
          </w:p>
        </w:tc>
        <w:tc>
          <w:tcPr>
            <w:tcW w:type="dxa" w:w="1707"/>
          </w:tcPr>
          <w:p>
            <w:pPr>
              <w:pStyle w:val="null3"/>
              <w:jc w:val="center"/>
            </w:pPr>
            <w:r>
              <w:rPr>
                <w:rFonts w:ascii="仿宋_GB2312" w:hAnsi="仿宋_GB2312" w:cs="仿宋_GB2312" w:eastAsia="仿宋_GB2312"/>
              </w:rPr>
              <w:t>卡盘</w:t>
            </w:r>
          </w:p>
        </w:tc>
        <w:tc>
          <w:tcPr>
            <w:tcW w:type="dxa" w:w="1138"/>
          </w:tcPr>
          <w:p>
            <w:pPr>
              <w:pStyle w:val="null3"/>
              <w:jc w:val="center"/>
            </w:pPr>
            <w:r>
              <w:rPr>
                <w:rFonts w:ascii="仿宋_GB2312" w:hAnsi="仿宋_GB2312" w:cs="仿宋_GB2312" w:eastAsia="仿宋_GB2312"/>
              </w:rPr>
              <w:t>65.00（块）</w:t>
            </w:r>
          </w:p>
        </w:tc>
        <w:tc>
          <w:tcPr>
            <w:tcW w:type="dxa" w:w="1365"/>
          </w:tcPr>
          <w:p>
            <w:pPr>
              <w:pStyle w:val="null3"/>
              <w:jc w:val="center"/>
            </w:pPr>
            <w:r>
              <w:rPr>
                <w:rFonts w:ascii="仿宋_GB2312" w:hAnsi="仿宋_GB2312" w:cs="仿宋_GB2312" w:eastAsia="仿宋_GB2312"/>
              </w:rPr>
              <w:t>19,370.00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30</w:t>
            </w:r>
          </w:p>
        </w:tc>
        <w:tc>
          <w:tcPr>
            <w:tcW w:type="dxa" w:w="1707"/>
          </w:tcPr>
          <w:p>
            <w:pPr>
              <w:pStyle w:val="null3"/>
              <w:jc w:val="center"/>
            </w:pPr>
            <w:r>
              <w:rPr>
                <w:rFonts w:ascii="仿宋_GB2312" w:hAnsi="仿宋_GB2312" w:cs="仿宋_GB2312" w:eastAsia="仿宋_GB2312"/>
              </w:rPr>
              <w:t>底盘</w:t>
            </w:r>
          </w:p>
        </w:tc>
        <w:tc>
          <w:tcPr>
            <w:tcW w:type="dxa" w:w="1138"/>
          </w:tcPr>
          <w:p>
            <w:pPr>
              <w:pStyle w:val="null3"/>
              <w:jc w:val="center"/>
            </w:pPr>
            <w:r>
              <w:rPr>
                <w:rFonts w:ascii="仿宋_GB2312" w:hAnsi="仿宋_GB2312" w:cs="仿宋_GB2312" w:eastAsia="仿宋_GB2312"/>
              </w:rPr>
              <w:t>65.00（块）</w:t>
            </w:r>
          </w:p>
        </w:tc>
        <w:tc>
          <w:tcPr>
            <w:tcW w:type="dxa" w:w="1365"/>
          </w:tcPr>
          <w:p>
            <w:pPr>
              <w:pStyle w:val="null3"/>
              <w:jc w:val="center"/>
            </w:pPr>
            <w:r>
              <w:rPr>
                <w:rFonts w:ascii="仿宋_GB2312" w:hAnsi="仿宋_GB2312" w:cs="仿宋_GB2312" w:eastAsia="仿宋_GB2312"/>
              </w:rPr>
              <w:t>25,805.00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A02060200 变压器</w:t>
            </w:r>
          </w:p>
        </w:tc>
        <w:tc>
          <w:tcPr>
            <w:tcW w:type="dxa" w:w="2492"/>
          </w:tcPr>
          <w:p>
            <w:pPr>
              <w:pStyle w:val="null3"/>
              <w:jc w:val="left"/>
            </w:pPr>
            <w:r>
              <w:rPr>
                <w:rFonts w:ascii="仿宋_GB2312" w:hAnsi="仿宋_GB2312" w:cs="仿宋_GB2312" w:eastAsia="仿宋_GB2312"/>
              </w:rPr>
              <w:t>油浸式变压器</w:t>
            </w:r>
          </w:p>
        </w:tc>
        <w:tc>
          <w:tcPr>
            <w:tcW w:type="dxa" w:w="2492"/>
          </w:tcPr>
          <w:p>
            <w:pPr>
              <w:pStyle w:val="null3"/>
              <w:jc w:val="left"/>
            </w:pPr>
            <w:r>
              <w:rPr>
                <w:rFonts w:ascii="仿宋_GB2312" w:hAnsi="仿宋_GB2312" w:cs="仿宋_GB2312" w:eastAsia="仿宋_GB2312"/>
              </w:rPr>
              <w:t>油浸式变压器</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A02060200 变压器</w:t>
            </w:r>
          </w:p>
        </w:tc>
        <w:tc>
          <w:tcPr>
            <w:tcW w:type="dxa" w:w="2492"/>
          </w:tcPr>
          <w:p>
            <w:pPr>
              <w:pStyle w:val="null3"/>
              <w:jc w:val="left"/>
            </w:pPr>
            <w:r>
              <w:rPr>
                <w:rFonts w:ascii="仿宋_GB2312" w:hAnsi="仿宋_GB2312" w:cs="仿宋_GB2312" w:eastAsia="仿宋_GB2312"/>
              </w:rPr>
              <w:t>油浸式变压器</w:t>
            </w:r>
          </w:p>
        </w:tc>
        <w:tc>
          <w:tcPr>
            <w:tcW w:type="dxa" w:w="2492"/>
          </w:tcPr>
          <w:p>
            <w:pPr>
              <w:pStyle w:val="null3"/>
              <w:jc w:val="left"/>
            </w:pPr>
            <w:r>
              <w:rPr>
                <w:rFonts w:ascii="仿宋_GB2312" w:hAnsi="仿宋_GB2312" w:cs="仿宋_GB2312" w:eastAsia="仿宋_GB2312"/>
              </w:rPr>
              <w:t>油浸式变压器</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标的名称：拉线</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★规格、型号：LX-5。</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拉线盘</w:t>
            </w:r>
            <w:r>
              <w:rPr>
                <w:rFonts w:ascii="仿宋_GB2312" w:hAnsi="仿宋_GB2312" w:cs="仿宋_GB2312" w:eastAsia="仿宋_GB2312"/>
                <w:sz w:val="24"/>
                <w:color w:val="000000"/>
              </w:rPr>
              <w:t>≥300mm*600mm。</w:t>
            </w:r>
          </w:p>
          <w:p>
            <w:pPr>
              <w:pStyle w:val="null3"/>
              <w:jc w:val="left"/>
            </w:pPr>
            <w:r>
              <w:rPr>
                <w:rFonts w:ascii="仿宋_GB2312" w:hAnsi="仿宋_GB2312" w:cs="仿宋_GB2312" w:eastAsia="仿宋_GB2312"/>
                <w:sz w:val="24"/>
                <w:color w:val="000000"/>
              </w:rPr>
              <w:t>3.★拉线材质、规格、类型：钢绞线、50mm、GJ-50。</w:t>
            </w:r>
          </w:p>
          <w:p>
            <w:pPr>
              <w:pStyle w:val="null3"/>
              <w:jc w:val="both"/>
            </w:pPr>
            <w:r>
              <w:rPr>
                <w:rFonts w:ascii="仿宋_GB2312" w:hAnsi="仿宋_GB2312" w:cs="仿宋_GB2312" w:eastAsia="仿宋_GB2312"/>
                <w:sz w:val="24"/>
                <w:color w:val="000000"/>
              </w:rPr>
              <w:t>4.★含拉盘安装、成套金具拉线、拉线保护管等全部满足拉线安装的附件。</w:t>
            </w:r>
          </w:p>
        </w:tc>
      </w:tr>
    </w:tbl>
    <w:p>
      <w:pPr>
        <w:pStyle w:val="null3"/>
        <w:jc w:val="left"/>
      </w:pPr>
      <w:r>
        <w:rPr>
          <w:rFonts w:ascii="仿宋_GB2312" w:hAnsi="仿宋_GB2312" w:cs="仿宋_GB2312" w:eastAsia="仿宋_GB2312"/>
        </w:rPr>
        <w:t>标的名称：横担</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color w:val="000000"/>
              </w:rPr>
              <w:t>1.★含两根横担、斜撑、金具等满足横担安装的附件；含配套服务。</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横担安装及附件金具、绝缘子安装。</w:t>
            </w:r>
          </w:p>
          <w:p>
            <w:pPr>
              <w:pStyle w:val="null3"/>
              <w:jc w:val="left"/>
            </w:pPr>
            <w:r>
              <w:rPr>
                <w:rFonts w:ascii="仿宋_GB2312" w:hAnsi="仿宋_GB2312" w:cs="仿宋_GB2312" w:eastAsia="仿宋_GB2312"/>
                <w:sz w:val="24"/>
                <w:color w:val="000000"/>
              </w:rPr>
              <w:t>3.横担：材质：不低于铁∠63</w:t>
            </w:r>
            <w:r>
              <w:rPr>
                <w:rFonts w:ascii="仿宋_GB2312" w:hAnsi="仿宋_GB2312" w:cs="仿宋_GB2312" w:eastAsia="仿宋_GB2312"/>
                <w:sz w:val="24"/>
              </w:rPr>
              <w:t>*</w:t>
            </w:r>
            <w:r>
              <w:rPr>
                <w:rFonts w:ascii="仿宋_GB2312" w:hAnsi="仿宋_GB2312" w:cs="仿宋_GB2312" w:eastAsia="仿宋_GB2312"/>
                <w:sz w:val="24"/>
                <w:color w:val="000000"/>
              </w:rPr>
              <w:t>6</w:t>
            </w:r>
            <w:r>
              <w:rPr>
                <w:rFonts w:ascii="仿宋_GB2312" w:hAnsi="仿宋_GB2312" w:cs="仿宋_GB2312" w:eastAsia="仿宋_GB2312"/>
                <w:sz w:val="24"/>
              </w:rPr>
              <w:t>*</w:t>
            </w:r>
            <w:r>
              <w:rPr>
                <w:rFonts w:ascii="仿宋_GB2312" w:hAnsi="仿宋_GB2312" w:cs="仿宋_GB2312" w:eastAsia="仿宋_GB2312"/>
                <w:sz w:val="24"/>
                <w:color w:val="000000"/>
              </w:rPr>
              <w:t>2000mm。</w:t>
            </w:r>
          </w:p>
          <w:p>
            <w:pPr>
              <w:pStyle w:val="null3"/>
              <w:jc w:val="left"/>
            </w:pPr>
            <w:r>
              <w:rPr>
                <w:rFonts w:ascii="仿宋_GB2312" w:hAnsi="仿宋_GB2312" w:cs="仿宋_GB2312" w:eastAsia="仿宋_GB2312"/>
                <w:sz w:val="24"/>
                <w:color w:val="000000"/>
              </w:rPr>
              <w:t>4.横担电压等级（kV）不低于：10KV。</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斜撑：材质：不低于铁</w:t>
            </w:r>
            <w:r>
              <w:rPr>
                <w:rFonts w:ascii="仿宋_GB2312" w:hAnsi="仿宋_GB2312" w:cs="仿宋_GB2312" w:eastAsia="仿宋_GB2312"/>
                <w:sz w:val="24"/>
                <w:color w:val="000000"/>
              </w:rPr>
              <w:t>∠63</w:t>
            </w:r>
            <w:r>
              <w:rPr>
                <w:rFonts w:ascii="仿宋_GB2312" w:hAnsi="仿宋_GB2312" w:cs="仿宋_GB2312" w:eastAsia="仿宋_GB2312"/>
                <w:sz w:val="24"/>
              </w:rPr>
              <w:t>*</w:t>
            </w:r>
            <w:r>
              <w:rPr>
                <w:rFonts w:ascii="仿宋_GB2312" w:hAnsi="仿宋_GB2312" w:cs="仿宋_GB2312" w:eastAsia="仿宋_GB2312"/>
                <w:sz w:val="24"/>
                <w:color w:val="000000"/>
              </w:rPr>
              <w:t>6</w:t>
            </w:r>
            <w:r>
              <w:rPr>
                <w:rFonts w:ascii="仿宋_GB2312" w:hAnsi="仿宋_GB2312" w:cs="仿宋_GB2312" w:eastAsia="仿宋_GB2312"/>
                <w:sz w:val="24"/>
              </w:rPr>
              <w:t>*</w:t>
            </w:r>
            <w:r>
              <w:rPr>
                <w:rFonts w:ascii="仿宋_GB2312" w:hAnsi="仿宋_GB2312" w:cs="仿宋_GB2312" w:eastAsia="仿宋_GB2312"/>
                <w:sz w:val="24"/>
                <w:color w:val="000000"/>
              </w:rPr>
              <w:t>900mm。</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斜撑电压等级（</w:t>
            </w:r>
            <w:r>
              <w:rPr>
                <w:rFonts w:ascii="仿宋_GB2312" w:hAnsi="仿宋_GB2312" w:cs="仿宋_GB2312" w:eastAsia="仿宋_GB2312"/>
                <w:sz w:val="24"/>
                <w:color w:val="000000"/>
              </w:rPr>
              <w:t>kV）不低于：10KV。</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金具：材质：不低于铁</w:t>
            </w:r>
            <w:r>
              <w:rPr>
                <w:rFonts w:ascii="仿宋_GB2312" w:hAnsi="仿宋_GB2312" w:cs="仿宋_GB2312" w:eastAsia="仿宋_GB2312"/>
                <w:sz w:val="24"/>
                <w:color w:val="000000"/>
              </w:rPr>
              <w:t>QP-7、W-7B、NLL-2。</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color w:val="000000"/>
              </w:rPr>
              <w:t>金具电压等级（</w:t>
            </w:r>
            <w:r>
              <w:rPr>
                <w:rFonts w:ascii="仿宋_GB2312" w:hAnsi="仿宋_GB2312" w:cs="仿宋_GB2312" w:eastAsia="仿宋_GB2312"/>
                <w:sz w:val="24"/>
                <w:color w:val="000000"/>
              </w:rPr>
              <w:t>kV）不低于：10KV。</w:t>
            </w:r>
          </w:p>
        </w:tc>
      </w:tr>
    </w:tbl>
    <w:p>
      <w:pPr>
        <w:pStyle w:val="null3"/>
        <w:jc w:val="left"/>
      </w:pPr>
      <w:r>
        <w:rPr>
          <w:rFonts w:ascii="仿宋_GB2312" w:hAnsi="仿宋_GB2312" w:cs="仿宋_GB2312" w:eastAsia="仿宋_GB2312"/>
        </w:rPr>
        <w:t>标的名称：油浸式变压器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★油浸电力变压器，规格：S13-315kVA，高原型。</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电压等级（</w:t>
            </w:r>
            <w:r>
              <w:rPr>
                <w:rFonts w:ascii="仿宋_GB2312" w:hAnsi="仿宋_GB2312" w:cs="仿宋_GB2312" w:eastAsia="仿宋_GB2312"/>
                <w:sz w:val="24"/>
                <w:color w:val="000000"/>
              </w:rPr>
              <w:t>kV）不低于：10KV。</w:t>
            </w:r>
          </w:p>
          <w:p>
            <w:pPr>
              <w:pStyle w:val="null3"/>
              <w:ind w:left="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使用环境：室外配电；</w:t>
            </w:r>
          </w:p>
          <w:p>
            <w:pPr>
              <w:pStyle w:val="null3"/>
              <w:ind w:left="420"/>
              <w:jc w:val="left"/>
            </w:pPr>
            <w:r>
              <w:rPr>
                <w:rFonts w:ascii="仿宋_GB2312" w:hAnsi="仿宋_GB2312" w:cs="仿宋_GB2312" w:eastAsia="仿宋_GB2312"/>
                <w:sz w:val="24"/>
                <w:color w:val="000000"/>
              </w:rPr>
              <w:t>4.功率≥315kw；</w:t>
            </w:r>
          </w:p>
          <w:p>
            <w:pPr>
              <w:pStyle w:val="null3"/>
              <w:ind w:left="420"/>
              <w:jc w:val="left"/>
            </w:pPr>
            <w:r>
              <w:rPr>
                <w:rFonts w:ascii="仿宋_GB2312" w:hAnsi="仿宋_GB2312" w:cs="仿宋_GB2312" w:eastAsia="仿宋_GB2312"/>
                <w:sz w:val="24"/>
                <w:color w:val="000000"/>
              </w:rPr>
              <w:t>5.效率≥98.6；</w:t>
            </w:r>
          </w:p>
          <w:p>
            <w:pPr>
              <w:pStyle w:val="null3"/>
              <w:ind w:left="420"/>
              <w:jc w:val="left"/>
            </w:pPr>
            <w:r>
              <w:rPr>
                <w:rFonts w:ascii="仿宋_GB2312" w:hAnsi="仿宋_GB2312" w:cs="仿宋_GB2312" w:eastAsia="仿宋_GB2312"/>
                <w:sz w:val="24"/>
                <w:color w:val="000000"/>
              </w:rPr>
              <w:t>6.短路阻抗≥4%；</w:t>
            </w:r>
          </w:p>
          <w:p>
            <w:pPr>
              <w:pStyle w:val="null3"/>
              <w:ind w:left="420"/>
              <w:jc w:val="left"/>
            </w:pPr>
            <w:r>
              <w:rPr>
                <w:rFonts w:ascii="仿宋_GB2312" w:hAnsi="仿宋_GB2312" w:cs="仿宋_GB2312" w:eastAsia="仿宋_GB2312"/>
                <w:sz w:val="24"/>
                <w:color w:val="000000"/>
              </w:rPr>
              <w:t>7.频率≥50hz；</w:t>
            </w:r>
          </w:p>
          <w:p>
            <w:pPr>
              <w:pStyle w:val="null3"/>
              <w:ind w:left="420"/>
              <w:jc w:val="left"/>
            </w:pPr>
            <w:r>
              <w:rPr>
                <w:rFonts w:ascii="仿宋_GB2312" w:hAnsi="仿宋_GB2312" w:cs="仿宋_GB2312" w:eastAsia="仿宋_GB2312"/>
                <w:sz w:val="24"/>
                <w:color w:val="000000"/>
              </w:rPr>
              <w:t>8.相数3相；</w:t>
            </w:r>
          </w:p>
          <w:p>
            <w:pPr>
              <w:pStyle w:val="null3"/>
              <w:ind w:left="420"/>
              <w:jc w:val="left"/>
            </w:pPr>
            <w:r>
              <w:rPr>
                <w:rFonts w:ascii="仿宋_GB2312" w:hAnsi="仿宋_GB2312" w:cs="仿宋_GB2312" w:eastAsia="仿宋_GB2312"/>
                <w:sz w:val="24"/>
                <w:color w:val="000000"/>
              </w:rPr>
              <w:t>9.绕组材质：铜；</w:t>
            </w:r>
          </w:p>
          <w:p>
            <w:pPr>
              <w:pStyle w:val="null3"/>
              <w:ind w:left="420"/>
              <w:jc w:val="left"/>
            </w:pPr>
            <w:r>
              <w:rPr>
                <w:rFonts w:ascii="仿宋_GB2312" w:hAnsi="仿宋_GB2312" w:cs="仿宋_GB2312" w:eastAsia="仿宋_GB2312"/>
                <w:sz w:val="24"/>
                <w:color w:val="000000"/>
              </w:rPr>
              <w:t>10.保护方式跌落保险；</w:t>
            </w:r>
          </w:p>
          <w:p>
            <w:pPr>
              <w:pStyle w:val="null3"/>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★含变压器安装、调试。</w:t>
            </w:r>
          </w:p>
        </w:tc>
      </w:tr>
    </w:tbl>
    <w:p>
      <w:pPr>
        <w:pStyle w:val="null3"/>
        <w:jc w:val="left"/>
      </w:pPr>
      <w:r>
        <w:rPr>
          <w:rFonts w:ascii="仿宋_GB2312" w:hAnsi="仿宋_GB2312" w:cs="仿宋_GB2312" w:eastAsia="仿宋_GB2312"/>
        </w:rPr>
        <w:t>标的名称：柱上断路器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★规格、型号：成套柱上断路器,AC10kV,630A,20kA,户外，高原型；</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额定电压</w:t>
            </w:r>
            <w:r>
              <w:rPr>
                <w:rFonts w:ascii="仿宋_GB2312" w:hAnsi="仿宋_GB2312" w:cs="仿宋_GB2312" w:eastAsia="仿宋_GB2312"/>
                <w:sz w:val="24"/>
                <w:color w:val="000000"/>
              </w:rPr>
              <w:t>≥12kv；</w:t>
            </w:r>
          </w:p>
          <w:p>
            <w:pPr>
              <w:pStyle w:val="null3"/>
              <w:ind w:left="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额定短路开断电流</w:t>
            </w:r>
            <w:r>
              <w:rPr>
                <w:rFonts w:ascii="仿宋_GB2312" w:hAnsi="仿宋_GB2312" w:cs="仿宋_GB2312" w:eastAsia="仿宋_GB2312"/>
                <w:sz w:val="24"/>
                <w:color w:val="000000"/>
              </w:rPr>
              <w:t>≥20KA；</w:t>
            </w:r>
          </w:p>
          <w:p>
            <w:pPr>
              <w:pStyle w:val="null3"/>
              <w:ind w:left="42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执行标准</w:t>
            </w:r>
            <w:r>
              <w:rPr>
                <w:rFonts w:ascii="仿宋_GB2312" w:hAnsi="仿宋_GB2312" w:cs="仿宋_GB2312" w:eastAsia="仿宋_GB2312"/>
                <w:sz w:val="24"/>
                <w:color w:val="000000"/>
              </w:rPr>
              <w:t>:GB/T 1984-2014；</w:t>
            </w:r>
          </w:p>
          <w:p>
            <w:pPr>
              <w:pStyle w:val="null3"/>
              <w:ind w:left="42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重量</w:t>
            </w:r>
            <w:r>
              <w:rPr>
                <w:rFonts w:ascii="仿宋_GB2312" w:hAnsi="仿宋_GB2312" w:cs="仿宋_GB2312" w:eastAsia="仿宋_GB2312"/>
                <w:sz w:val="24"/>
                <w:color w:val="000000"/>
              </w:rPr>
              <w:t>≤130kg；</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★含断路器安装、调试；</w:t>
            </w:r>
          </w:p>
          <w:p>
            <w:pPr>
              <w:pStyle w:val="null3"/>
              <w:jc w:val="both"/>
            </w:pPr>
            <w:r>
              <w:rPr>
                <w:rFonts w:ascii="仿宋_GB2312" w:hAnsi="仿宋_GB2312" w:cs="仿宋_GB2312" w:eastAsia="仿宋_GB2312"/>
              </w:rPr>
              <w:t>7.</w:t>
            </w:r>
            <w:r>
              <w:rPr>
                <w:rFonts w:ascii="仿宋_GB2312" w:hAnsi="仿宋_GB2312" w:cs="仿宋_GB2312" w:eastAsia="仿宋_GB2312"/>
                <w:sz w:val="24"/>
                <w:color w:val="000000"/>
              </w:rPr>
              <w:t>额定电流</w:t>
            </w:r>
            <w:r>
              <w:rPr>
                <w:rFonts w:ascii="仿宋_GB2312" w:hAnsi="仿宋_GB2312" w:cs="仿宋_GB2312" w:eastAsia="仿宋_GB2312"/>
                <w:sz w:val="24"/>
                <w:color w:val="000000"/>
              </w:rPr>
              <w:t>≥630A。</w:t>
            </w:r>
          </w:p>
        </w:tc>
      </w:tr>
    </w:tbl>
    <w:p>
      <w:pPr>
        <w:pStyle w:val="null3"/>
        <w:jc w:val="left"/>
      </w:pPr>
      <w:r>
        <w:rPr>
          <w:rFonts w:ascii="仿宋_GB2312" w:hAnsi="仿宋_GB2312" w:cs="仿宋_GB2312" w:eastAsia="仿宋_GB2312"/>
        </w:rPr>
        <w:t>标的名称：变压器横担</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color w:val="000000"/>
              </w:rPr>
              <w:t>材质铁镀锌。</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color w:val="000000"/>
              </w:rPr>
              <w:t>★</w:t>
            </w:r>
            <w:r>
              <w:rPr>
                <w:rFonts w:ascii="仿宋_GB2312" w:hAnsi="仿宋_GB2312" w:cs="仿宋_GB2312" w:eastAsia="仿宋_GB2312"/>
                <w:sz w:val="24"/>
              </w:rPr>
              <w:t>规格</w:t>
            </w:r>
            <w:r>
              <w:rPr>
                <w:rFonts w:ascii="仿宋_GB2312" w:hAnsi="仿宋_GB2312" w:cs="仿宋_GB2312" w:eastAsia="仿宋_GB2312"/>
                <w:sz w:val="24"/>
                <w:color w:val="000000"/>
              </w:rPr>
              <w:t>不</w:t>
            </w:r>
            <w:r>
              <w:rPr>
                <w:rFonts w:ascii="仿宋_GB2312" w:hAnsi="仿宋_GB2312" w:cs="仿宋_GB2312" w:eastAsia="仿宋_GB2312"/>
                <w:sz w:val="24"/>
                <w:color w:val="000000"/>
              </w:rPr>
              <w:t>低于</w:t>
            </w:r>
            <w:r>
              <w:rPr>
                <w:rFonts w:ascii="仿宋_GB2312" w:hAnsi="仿宋_GB2312" w:cs="仿宋_GB2312" w:eastAsia="仿宋_GB2312"/>
                <w:sz w:val="24"/>
              </w:rPr>
              <w:t>：</w:t>
            </w:r>
            <w:r>
              <w:rPr>
                <w:rFonts w:ascii="仿宋_GB2312" w:hAnsi="仿宋_GB2312" w:cs="仿宋_GB2312" w:eastAsia="仿宋_GB2312"/>
                <w:sz w:val="24"/>
                <w:color w:val="000000"/>
              </w:rPr>
              <w:t>∠</w:t>
            </w: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color w:val="000000"/>
              </w:rPr>
              <w:t>3000mm</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rPr>
              <w:t>★</w:t>
            </w:r>
            <w:r>
              <w:rPr>
                <w:rFonts w:ascii="仿宋_GB2312" w:hAnsi="仿宋_GB2312" w:cs="仿宋_GB2312" w:eastAsia="仿宋_GB2312"/>
                <w:sz w:val="24"/>
                <w:color w:val="000000"/>
              </w:rPr>
              <w:t>含</w:t>
            </w:r>
            <w:r>
              <w:rPr>
                <w:rFonts w:ascii="仿宋_GB2312" w:hAnsi="仿宋_GB2312" w:cs="仿宋_GB2312" w:eastAsia="仿宋_GB2312"/>
                <w:sz w:val="24"/>
                <w:color w:val="000000"/>
              </w:rPr>
              <w:t>变压器横担安装附件</w:t>
            </w:r>
            <w:r>
              <w:rPr>
                <w:rFonts w:ascii="仿宋_GB2312" w:hAnsi="仿宋_GB2312" w:cs="仿宋_GB2312" w:eastAsia="仿宋_GB2312"/>
                <w:sz w:val="24"/>
              </w:rPr>
              <w:t>螺栓和抱箍</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color w:val="000000"/>
              </w:rPr>
              <w:t>含变压器横担、附件材料安装。</w:t>
            </w:r>
          </w:p>
        </w:tc>
      </w:tr>
    </w:tbl>
    <w:p>
      <w:pPr>
        <w:pStyle w:val="null3"/>
        <w:jc w:val="left"/>
      </w:pPr>
      <w:r>
        <w:rPr>
          <w:rFonts w:ascii="仿宋_GB2312" w:hAnsi="仿宋_GB2312" w:cs="仿宋_GB2312" w:eastAsia="仿宋_GB2312"/>
        </w:rPr>
        <w:t>标的名称：柱上断路器横担</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color w:val="000000"/>
              </w:rPr>
              <w:t>1.材质铁镀锌。</w:t>
            </w:r>
          </w:p>
          <w:p>
            <w:pPr>
              <w:pStyle w:val="null3"/>
              <w:jc w:val="left"/>
            </w:pPr>
            <w:r>
              <w:rPr>
                <w:rFonts w:ascii="仿宋_GB2312" w:hAnsi="仿宋_GB2312" w:cs="仿宋_GB2312" w:eastAsia="仿宋_GB2312"/>
                <w:sz w:val="24"/>
                <w:color w:val="000000"/>
              </w:rPr>
              <w:t>2.★横担规格不低于：∠63*6*1700mm；支撑架规格不低</w:t>
            </w:r>
            <w:r>
              <w:rPr>
                <w:rFonts w:ascii="仿宋_GB2312" w:hAnsi="仿宋_GB2312" w:cs="仿宋_GB2312" w:eastAsia="仿宋_GB2312"/>
                <w:sz w:val="24"/>
                <w:color w:val="000000"/>
              </w:rPr>
              <w:t>于</w:t>
            </w:r>
            <w:r>
              <w:rPr>
                <w:rFonts w:ascii="仿宋_GB2312" w:hAnsi="仿宋_GB2312" w:cs="仿宋_GB2312" w:eastAsia="仿宋_GB2312"/>
                <w:sz w:val="24"/>
                <w:color w:val="000000"/>
              </w:rPr>
              <w:t>：</w:t>
            </w:r>
            <w:r>
              <w:rPr>
                <w:rFonts w:ascii="仿宋_GB2312" w:hAnsi="仿宋_GB2312" w:cs="仿宋_GB2312" w:eastAsia="仿宋_GB2312"/>
                <w:sz w:val="24"/>
                <w:color w:val="000000"/>
              </w:rPr>
              <w:t>∠63*6*900mm。</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rPr>
              <w:t>★</w:t>
            </w:r>
            <w:r>
              <w:rPr>
                <w:rFonts w:ascii="仿宋_GB2312" w:hAnsi="仿宋_GB2312" w:cs="仿宋_GB2312" w:eastAsia="仿宋_GB2312"/>
                <w:sz w:val="24"/>
                <w:color w:val="000000"/>
              </w:rPr>
              <w:t>含</w:t>
            </w:r>
            <w:r>
              <w:rPr>
                <w:rFonts w:ascii="仿宋_GB2312" w:hAnsi="仿宋_GB2312" w:cs="仿宋_GB2312" w:eastAsia="仿宋_GB2312"/>
                <w:sz w:val="24"/>
                <w:color w:val="000000"/>
              </w:rPr>
              <w:t>满足</w:t>
            </w:r>
            <w:r>
              <w:rPr>
                <w:rFonts w:ascii="仿宋_GB2312" w:hAnsi="仿宋_GB2312" w:cs="仿宋_GB2312" w:eastAsia="仿宋_GB2312"/>
                <w:sz w:val="24"/>
                <w:color w:val="000000"/>
              </w:rPr>
              <w:t>柱上断路器横担安装要求的附件螺栓和抱箍。</w:t>
            </w:r>
          </w:p>
          <w:p>
            <w:pPr>
              <w:pStyle w:val="null3"/>
              <w:jc w:val="both"/>
            </w:pPr>
            <w:r>
              <w:rPr>
                <w:rFonts w:ascii="仿宋_GB2312" w:hAnsi="仿宋_GB2312" w:cs="仿宋_GB2312" w:eastAsia="仿宋_GB2312"/>
                <w:sz w:val="24"/>
                <w:color w:val="000000"/>
              </w:rPr>
              <w:t>4.★含断路器横担支架、附件材料安装。</w:t>
            </w:r>
          </w:p>
        </w:tc>
      </w:tr>
    </w:tbl>
    <w:p>
      <w:pPr>
        <w:pStyle w:val="null3"/>
        <w:jc w:val="left"/>
      </w:pPr>
      <w:r>
        <w:rPr>
          <w:rFonts w:ascii="仿宋_GB2312" w:hAnsi="仿宋_GB2312" w:cs="仿宋_GB2312" w:eastAsia="仿宋_GB2312"/>
        </w:rPr>
        <w:t>标的名称：隔离刀闸</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★规格、型号：GW9-12/630，高原型；</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电压等级（</w:t>
            </w:r>
            <w:r>
              <w:rPr>
                <w:rFonts w:ascii="仿宋_GB2312" w:hAnsi="仿宋_GB2312" w:cs="仿宋_GB2312" w:eastAsia="仿宋_GB2312"/>
                <w:sz w:val="24"/>
                <w:color w:val="000000"/>
              </w:rPr>
              <w:t>kV）不低于：10KV；</w:t>
            </w:r>
          </w:p>
          <w:p>
            <w:pPr>
              <w:pStyle w:val="null3"/>
              <w:ind w:left="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额定电流</w:t>
            </w:r>
            <w:r>
              <w:rPr>
                <w:rFonts w:ascii="仿宋_GB2312" w:hAnsi="仿宋_GB2312" w:cs="仿宋_GB2312" w:eastAsia="仿宋_GB2312"/>
                <w:sz w:val="24"/>
                <w:color w:val="000000"/>
              </w:rPr>
              <w:t>≥630A；</w:t>
            </w:r>
          </w:p>
          <w:p>
            <w:pPr>
              <w:pStyle w:val="null3"/>
              <w:ind w:left="42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额定绝缘电压</w:t>
            </w:r>
            <w:r>
              <w:rPr>
                <w:rFonts w:ascii="仿宋_GB2312" w:hAnsi="仿宋_GB2312" w:cs="仿宋_GB2312" w:eastAsia="仿宋_GB2312"/>
                <w:sz w:val="24"/>
                <w:color w:val="000000"/>
              </w:rPr>
              <w:t>≥25KA；</w:t>
            </w:r>
          </w:p>
          <w:p>
            <w:pPr>
              <w:pStyle w:val="null3"/>
              <w:ind w:left="42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极数</w:t>
            </w:r>
            <w:r>
              <w:rPr>
                <w:rFonts w:ascii="仿宋_GB2312" w:hAnsi="仿宋_GB2312" w:cs="仿宋_GB2312" w:eastAsia="仿宋_GB2312"/>
                <w:sz w:val="24"/>
                <w:color w:val="000000"/>
              </w:rPr>
              <w:t>≥3P；</w:t>
            </w:r>
          </w:p>
          <w:p>
            <w:pPr>
              <w:pStyle w:val="null3"/>
              <w:ind w:left="42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额定频率</w:t>
            </w:r>
            <w:r>
              <w:rPr>
                <w:rFonts w:ascii="仿宋_GB2312" w:hAnsi="仿宋_GB2312" w:cs="仿宋_GB2312" w:eastAsia="仿宋_GB2312"/>
                <w:sz w:val="24"/>
                <w:color w:val="000000"/>
              </w:rPr>
              <w:t>≥50HZ；</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★含隔离刀闸安装。</w:t>
            </w:r>
          </w:p>
        </w:tc>
      </w:tr>
    </w:tbl>
    <w:p>
      <w:pPr>
        <w:pStyle w:val="null3"/>
        <w:jc w:val="left"/>
      </w:pPr>
      <w:r>
        <w:rPr>
          <w:rFonts w:ascii="仿宋_GB2312" w:hAnsi="仿宋_GB2312" w:cs="仿宋_GB2312" w:eastAsia="仿宋_GB2312"/>
        </w:rPr>
        <w:t>标的名称：避雷器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★规格：YH5WS-17/50。</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电压等级（</w:t>
            </w:r>
            <w:r>
              <w:rPr>
                <w:rFonts w:ascii="仿宋_GB2312" w:hAnsi="仿宋_GB2312" w:cs="仿宋_GB2312" w:eastAsia="仿宋_GB2312"/>
                <w:sz w:val="24"/>
                <w:color w:val="000000"/>
              </w:rPr>
              <w:t>kV）不低于：10KV。</w:t>
            </w:r>
          </w:p>
          <w:p>
            <w:pPr>
              <w:pStyle w:val="null3"/>
              <w:ind w:left="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包含避雷器横担</w:t>
            </w:r>
            <w:r>
              <w:rPr>
                <w:rFonts w:ascii="仿宋_GB2312" w:hAnsi="仿宋_GB2312" w:cs="仿宋_GB2312" w:eastAsia="仿宋_GB2312"/>
                <w:sz w:val="24"/>
                <w:color w:val="000000"/>
              </w:rPr>
              <w:t>不低于</w:t>
            </w:r>
            <w:r>
              <w:rPr>
                <w:rFonts w:ascii="仿宋_GB2312" w:hAnsi="仿宋_GB2312" w:cs="仿宋_GB2312" w:eastAsia="仿宋_GB2312"/>
                <w:sz w:val="24"/>
                <w:color w:val="000000"/>
              </w:rPr>
              <w:t>：</w:t>
            </w:r>
            <w:r>
              <w:rPr>
                <w:rFonts w:ascii="仿宋_GB2312" w:hAnsi="仿宋_GB2312" w:cs="仿宋_GB2312" w:eastAsia="仿宋_GB2312"/>
                <w:sz w:val="24"/>
                <w:color w:val="000000"/>
              </w:rPr>
              <w:t>∠63</w:t>
            </w:r>
            <w:r>
              <w:rPr>
                <w:rFonts w:ascii="仿宋_GB2312" w:hAnsi="仿宋_GB2312" w:cs="仿宋_GB2312" w:eastAsia="仿宋_GB2312"/>
                <w:sz w:val="24"/>
              </w:rPr>
              <w:t>*</w:t>
            </w:r>
            <w:r>
              <w:rPr>
                <w:rFonts w:ascii="仿宋_GB2312" w:hAnsi="仿宋_GB2312" w:cs="仿宋_GB2312" w:eastAsia="仿宋_GB2312"/>
                <w:sz w:val="24"/>
                <w:color w:val="000000"/>
              </w:rPr>
              <w:t>6</w:t>
            </w:r>
            <w:r>
              <w:rPr>
                <w:rFonts w:ascii="仿宋_GB2312" w:hAnsi="仿宋_GB2312" w:cs="仿宋_GB2312" w:eastAsia="仿宋_GB2312"/>
                <w:sz w:val="24"/>
              </w:rPr>
              <w:t>*</w:t>
            </w:r>
            <w:r>
              <w:rPr>
                <w:rFonts w:ascii="仿宋_GB2312" w:hAnsi="仿宋_GB2312" w:cs="仿宋_GB2312" w:eastAsia="仿宋_GB2312"/>
                <w:sz w:val="24"/>
                <w:color w:val="000000"/>
              </w:rPr>
              <w:t>2000mm</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★含避雷器安装。</w:t>
            </w:r>
          </w:p>
        </w:tc>
      </w:tr>
    </w:tbl>
    <w:p>
      <w:pPr>
        <w:pStyle w:val="null3"/>
        <w:jc w:val="left"/>
      </w:pPr>
      <w:r>
        <w:rPr>
          <w:rFonts w:ascii="仿宋_GB2312" w:hAnsi="仿宋_GB2312" w:cs="仿宋_GB2312" w:eastAsia="仿宋_GB2312"/>
        </w:rPr>
        <w:t>标的名称：高压组合互感器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rPr>
              <w:t>规格</w:t>
            </w:r>
            <w:r>
              <w:rPr>
                <w:rFonts w:ascii="仿宋_GB2312" w:hAnsi="仿宋_GB2312" w:cs="仿宋_GB2312" w:eastAsia="仿宋_GB2312"/>
                <w:sz w:val="24"/>
              </w:rPr>
              <w:t>、</w:t>
            </w:r>
            <w:r>
              <w:rPr>
                <w:rFonts w:ascii="仿宋_GB2312" w:hAnsi="仿宋_GB2312" w:cs="仿宋_GB2312" w:eastAsia="仿宋_GB2312"/>
                <w:sz w:val="24"/>
              </w:rPr>
              <w:t>型号</w:t>
            </w:r>
            <w:r>
              <w:rPr>
                <w:rFonts w:ascii="仿宋_GB2312" w:hAnsi="仿宋_GB2312" w:cs="仿宋_GB2312" w:eastAsia="仿宋_GB2312"/>
                <w:sz w:val="24"/>
                <w:color w:val="000000"/>
              </w:rPr>
              <w:t>：</w:t>
            </w:r>
            <w:r>
              <w:rPr>
                <w:rFonts w:ascii="仿宋_GB2312" w:hAnsi="仿宋_GB2312" w:cs="仿宋_GB2312" w:eastAsia="仿宋_GB2312"/>
                <w:sz w:val="24"/>
                <w:color w:val="000000"/>
              </w:rPr>
              <w:t>JLSZV-10，户外，环氧树脂，高原型；</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安装方式：户外安装；</w:t>
            </w:r>
          </w:p>
          <w:p>
            <w:pPr>
              <w:pStyle w:val="null3"/>
              <w:ind w:left="420"/>
              <w:jc w:val="left"/>
            </w:pPr>
            <w:r>
              <w:rPr>
                <w:rFonts w:ascii="仿宋_GB2312" w:hAnsi="仿宋_GB2312" w:cs="仿宋_GB2312" w:eastAsia="仿宋_GB2312"/>
                <w:sz w:val="24"/>
                <w:color w:val="000000"/>
              </w:rPr>
              <w:t>3.额定频率≥50；</w:t>
            </w:r>
          </w:p>
          <w:p>
            <w:pPr>
              <w:pStyle w:val="null3"/>
              <w:ind w:left="420"/>
              <w:jc w:val="left"/>
            </w:pPr>
            <w:r>
              <w:rPr>
                <w:rFonts w:ascii="仿宋_GB2312" w:hAnsi="仿宋_GB2312" w:cs="仿宋_GB2312" w:eastAsia="仿宋_GB2312"/>
                <w:sz w:val="24"/>
                <w:color w:val="000000"/>
              </w:rPr>
              <w:t>4.工作电压≥10k；</w:t>
            </w:r>
          </w:p>
          <w:p>
            <w:pPr>
              <w:pStyle w:val="null3"/>
              <w:ind w:left="420"/>
              <w:jc w:val="left"/>
            </w:pPr>
            <w:r>
              <w:rPr>
                <w:rFonts w:ascii="仿宋_GB2312" w:hAnsi="仿宋_GB2312" w:cs="仿宋_GB2312" w:eastAsia="仿宋_GB2312"/>
                <w:sz w:val="24"/>
                <w:color w:val="000000"/>
              </w:rPr>
              <w:t>5.回路数≥3；</w:t>
            </w:r>
          </w:p>
          <w:p>
            <w:pPr>
              <w:pStyle w:val="null3"/>
              <w:ind w:left="420"/>
              <w:jc w:val="left"/>
            </w:pPr>
            <w:r>
              <w:rPr>
                <w:rFonts w:ascii="仿宋_GB2312" w:hAnsi="仿宋_GB2312" w:cs="仿宋_GB2312" w:eastAsia="仿宋_GB2312"/>
                <w:sz w:val="24"/>
                <w:color w:val="000000"/>
              </w:rPr>
              <w:t>6.重量≤85KG；</w:t>
            </w:r>
          </w:p>
          <w:p>
            <w:pPr>
              <w:pStyle w:val="null3"/>
              <w:ind w:left="420"/>
              <w:jc w:val="left"/>
            </w:pPr>
            <w:r>
              <w:rPr>
                <w:rFonts w:ascii="仿宋_GB2312" w:hAnsi="仿宋_GB2312" w:cs="仿宋_GB2312" w:eastAsia="仿宋_GB2312"/>
                <w:sz w:val="24"/>
                <w:color w:val="000000"/>
              </w:rPr>
              <w:t>7.执行标准:GB/T 20840.4-2015；</w:t>
            </w:r>
          </w:p>
          <w:p>
            <w:pPr>
              <w:pStyle w:val="null3"/>
              <w:ind w:left="420"/>
              <w:jc w:val="left"/>
            </w:pPr>
            <w:r>
              <w:rPr>
                <w:rFonts w:ascii="仿宋_GB2312" w:hAnsi="仿宋_GB2312" w:cs="仿宋_GB2312" w:eastAsia="仿宋_GB2312"/>
                <w:sz w:val="24"/>
                <w:color w:val="000000"/>
              </w:rPr>
              <w:t>8.准确级电流不低于0.2S级；</w:t>
            </w:r>
          </w:p>
          <w:p>
            <w:pPr>
              <w:pStyle w:val="null3"/>
              <w:ind w:left="420"/>
              <w:jc w:val="left"/>
            </w:pPr>
            <w:r>
              <w:rPr>
                <w:rFonts w:ascii="仿宋_GB2312" w:hAnsi="仿宋_GB2312" w:cs="仿宋_GB2312" w:eastAsia="仿宋_GB2312"/>
                <w:sz w:val="24"/>
                <w:color w:val="000000"/>
              </w:rPr>
              <w:t>9.准确级电压不低于0.2级；</w:t>
            </w:r>
          </w:p>
          <w:p>
            <w:pPr>
              <w:pStyle w:val="null3"/>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★含高压互感器安装、调试。</w:t>
            </w:r>
          </w:p>
        </w:tc>
      </w:tr>
    </w:tbl>
    <w:p>
      <w:pPr>
        <w:pStyle w:val="null3"/>
        <w:jc w:val="left"/>
      </w:pPr>
      <w:r>
        <w:rPr>
          <w:rFonts w:ascii="仿宋_GB2312" w:hAnsi="仿宋_GB2312" w:cs="仿宋_GB2312" w:eastAsia="仿宋_GB2312"/>
        </w:rPr>
        <w:t>标的名称：高压组合互感器横担</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color w:val="000000"/>
              </w:rPr>
              <w:t>材质:铁镀锌；</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rPr>
              <w:t>规格</w:t>
            </w:r>
            <w:r>
              <w:rPr>
                <w:rFonts w:ascii="仿宋_GB2312" w:hAnsi="仿宋_GB2312" w:cs="仿宋_GB2312" w:eastAsia="仿宋_GB2312"/>
                <w:sz w:val="24"/>
                <w:color w:val="000000"/>
              </w:rPr>
              <w:t>不低于</w:t>
            </w:r>
            <w:r>
              <w:rPr>
                <w:rFonts w:ascii="仿宋_GB2312" w:hAnsi="仿宋_GB2312" w:cs="仿宋_GB2312" w:eastAsia="仿宋_GB2312"/>
                <w:sz w:val="24"/>
              </w:rPr>
              <w:t>：</w:t>
            </w:r>
            <w:r>
              <w:rPr>
                <w:rFonts w:ascii="仿宋_GB2312" w:hAnsi="仿宋_GB2312" w:cs="仿宋_GB2312" w:eastAsia="仿宋_GB2312"/>
                <w:sz w:val="24"/>
                <w:color w:val="000000"/>
              </w:rPr>
              <w:t>∠63</w:t>
            </w:r>
            <w:r>
              <w:rPr>
                <w:rFonts w:ascii="仿宋_GB2312" w:hAnsi="仿宋_GB2312" w:cs="仿宋_GB2312" w:eastAsia="仿宋_GB2312"/>
                <w:sz w:val="24"/>
              </w:rPr>
              <w:t>*</w:t>
            </w:r>
            <w:r>
              <w:rPr>
                <w:rFonts w:ascii="仿宋_GB2312" w:hAnsi="仿宋_GB2312" w:cs="仿宋_GB2312" w:eastAsia="仿宋_GB2312"/>
                <w:sz w:val="24"/>
                <w:color w:val="000000"/>
              </w:rPr>
              <w:t>6</w:t>
            </w:r>
            <w:r>
              <w:rPr>
                <w:rFonts w:ascii="仿宋_GB2312" w:hAnsi="仿宋_GB2312" w:cs="仿宋_GB2312" w:eastAsia="仿宋_GB2312"/>
                <w:sz w:val="24"/>
              </w:rPr>
              <w:t>*</w:t>
            </w:r>
            <w:r>
              <w:rPr>
                <w:rFonts w:ascii="仿宋_GB2312" w:hAnsi="仿宋_GB2312" w:cs="仿宋_GB2312" w:eastAsia="仿宋_GB2312"/>
                <w:sz w:val="24"/>
                <w:color w:val="000000"/>
              </w:rPr>
              <w:t>1300mm</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电压等级（</w:t>
            </w:r>
            <w:r>
              <w:rPr>
                <w:rFonts w:ascii="仿宋_GB2312" w:hAnsi="仿宋_GB2312" w:cs="仿宋_GB2312" w:eastAsia="仿宋_GB2312"/>
                <w:sz w:val="24"/>
              </w:rPr>
              <w:t xml:space="preserve">kV）不低于：10KV； </w:t>
            </w:r>
            <w:r>
              <w:br/>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color w:val="000000"/>
              </w:rPr>
              <w:t>★含</w:t>
            </w:r>
            <w:r>
              <w:rPr>
                <w:rFonts w:ascii="仿宋_GB2312" w:hAnsi="仿宋_GB2312" w:cs="仿宋_GB2312" w:eastAsia="仿宋_GB2312"/>
                <w:sz w:val="24"/>
                <w:color w:val="000000"/>
              </w:rPr>
              <w:t>满足</w:t>
            </w:r>
            <w:r>
              <w:rPr>
                <w:rFonts w:ascii="仿宋_GB2312" w:hAnsi="仿宋_GB2312" w:cs="仿宋_GB2312" w:eastAsia="仿宋_GB2312"/>
                <w:sz w:val="24"/>
                <w:color w:val="000000"/>
              </w:rPr>
              <w:t>高压组合互感器横担安装</w:t>
            </w:r>
            <w:r>
              <w:rPr>
                <w:rFonts w:ascii="仿宋_GB2312" w:hAnsi="仿宋_GB2312" w:cs="仿宋_GB2312" w:eastAsia="仿宋_GB2312"/>
                <w:sz w:val="24"/>
                <w:color w:val="000000"/>
              </w:rPr>
              <w:t>要求的</w:t>
            </w:r>
            <w:r>
              <w:rPr>
                <w:rFonts w:ascii="仿宋_GB2312" w:hAnsi="仿宋_GB2312" w:cs="仿宋_GB2312" w:eastAsia="仿宋_GB2312"/>
                <w:sz w:val="24"/>
              </w:rPr>
              <w:t>螺栓和抱箍</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5.★含高压互感器支架、抱箍附件材料安装。</w:t>
            </w:r>
          </w:p>
        </w:tc>
      </w:tr>
    </w:tbl>
    <w:p>
      <w:pPr>
        <w:pStyle w:val="null3"/>
        <w:jc w:val="left"/>
      </w:pPr>
      <w:r>
        <w:rPr>
          <w:rFonts w:ascii="仿宋_GB2312" w:hAnsi="仿宋_GB2312" w:cs="仿宋_GB2312" w:eastAsia="仿宋_GB2312"/>
        </w:rPr>
        <w:t>标的名称：跌落熔断器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w:t>
            </w:r>
            <w:r>
              <w:rPr>
                <w:rFonts w:ascii="仿宋_GB2312" w:hAnsi="仿宋_GB2312" w:cs="仿宋_GB2312" w:eastAsia="仿宋_GB2312"/>
                <w:sz w:val="32"/>
              </w:rPr>
              <w:t xml:space="preserve"> </w:t>
            </w:r>
            <w:r>
              <w:rPr>
                <w:rFonts w:ascii="仿宋_GB2312" w:hAnsi="仿宋_GB2312" w:cs="仿宋_GB2312" w:eastAsia="仿宋_GB2312"/>
                <w:sz w:val="24"/>
                <w:color w:val="000000"/>
              </w:rPr>
              <w:t>★</w:t>
            </w:r>
            <w:r>
              <w:rPr>
                <w:rFonts w:ascii="仿宋_GB2312" w:hAnsi="仿宋_GB2312" w:cs="仿宋_GB2312" w:eastAsia="仿宋_GB2312"/>
                <w:sz w:val="24"/>
              </w:rPr>
              <w:t>型号：</w:t>
            </w:r>
            <w:r>
              <w:rPr>
                <w:rFonts w:ascii="仿宋_GB2312" w:hAnsi="仿宋_GB2312" w:cs="仿宋_GB2312" w:eastAsia="仿宋_GB2312"/>
                <w:sz w:val="24"/>
              </w:rPr>
              <w:t>100A 户外式</w:t>
            </w:r>
            <w:r>
              <w:rPr>
                <w:rFonts w:ascii="仿宋_GB2312" w:hAnsi="仿宋_GB2312" w:cs="仿宋_GB2312" w:eastAsia="仿宋_GB2312"/>
                <w:sz w:val="24"/>
              </w:rPr>
              <w:t>；</w:t>
            </w:r>
            <w:r>
              <w:br/>
            </w:r>
            <w:r>
              <w:rPr>
                <w:rFonts w:ascii="仿宋_GB2312" w:hAnsi="仿宋_GB2312" w:cs="仿宋_GB2312" w:eastAsia="仿宋_GB2312"/>
                <w:sz w:val="24"/>
              </w:rPr>
              <w:t>2</w:t>
            </w:r>
            <w:r>
              <w:rPr>
                <w:rFonts w:ascii="仿宋_GB2312" w:hAnsi="仿宋_GB2312" w:cs="仿宋_GB2312" w:eastAsia="仿宋_GB2312"/>
                <w:sz w:val="24"/>
              </w:rPr>
              <w:t>.电压等级（kV）</w:t>
            </w:r>
            <w:r>
              <w:rPr>
                <w:rFonts w:ascii="仿宋_GB2312" w:hAnsi="仿宋_GB2312" w:cs="仿宋_GB2312" w:eastAsia="仿宋_GB2312"/>
                <w:sz w:val="24"/>
              </w:rPr>
              <w:t>不低于：</w:t>
            </w:r>
            <w:r>
              <w:rPr>
                <w:rFonts w:ascii="仿宋_GB2312" w:hAnsi="仿宋_GB2312" w:cs="仿宋_GB2312" w:eastAsia="仿宋_GB2312"/>
                <w:sz w:val="24"/>
              </w:rPr>
              <w:t>10KV</w:t>
            </w:r>
            <w:r>
              <w:rPr>
                <w:rFonts w:ascii="仿宋_GB2312" w:hAnsi="仿宋_GB2312" w:cs="仿宋_GB2312" w:eastAsia="仿宋_GB2312"/>
                <w:sz w:val="24"/>
              </w:rPr>
              <w:t>；</w:t>
            </w:r>
            <w:r>
              <w:rPr>
                <w:rFonts w:ascii="仿宋_GB2312" w:hAnsi="仿宋_GB2312" w:cs="仿宋_GB2312" w:eastAsia="仿宋_GB2312"/>
                <w:sz w:val="32"/>
              </w:rPr>
              <w:t xml:space="preserve"> </w:t>
            </w:r>
            <w:r>
              <w:br/>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color w:val="000000"/>
              </w:rPr>
              <w:t>★</w:t>
            </w:r>
            <w:r>
              <w:rPr>
                <w:rFonts w:ascii="仿宋_GB2312" w:hAnsi="仿宋_GB2312" w:cs="仿宋_GB2312" w:eastAsia="仿宋_GB2312"/>
                <w:sz w:val="24"/>
              </w:rPr>
              <w:t>含</w:t>
            </w:r>
            <w:r>
              <w:rPr>
                <w:rFonts w:ascii="仿宋_GB2312" w:hAnsi="仿宋_GB2312" w:cs="仿宋_GB2312" w:eastAsia="仿宋_GB2312"/>
                <w:sz w:val="24"/>
              </w:rPr>
              <w:t>配套</w:t>
            </w:r>
            <w:r>
              <w:rPr>
                <w:rFonts w:ascii="仿宋_GB2312" w:hAnsi="仿宋_GB2312" w:cs="仿宋_GB2312" w:eastAsia="仿宋_GB2312"/>
                <w:sz w:val="24"/>
              </w:rPr>
              <w:t>熔断器</w:t>
            </w:r>
            <w:r>
              <w:rPr>
                <w:rFonts w:ascii="仿宋_GB2312" w:hAnsi="仿宋_GB2312" w:cs="仿宋_GB2312" w:eastAsia="仿宋_GB2312"/>
                <w:sz w:val="24"/>
              </w:rPr>
              <w:t>支架</w:t>
            </w:r>
            <w:r>
              <w:rPr>
                <w:rFonts w:ascii="仿宋_GB2312" w:hAnsi="仿宋_GB2312" w:cs="仿宋_GB2312" w:eastAsia="仿宋_GB2312"/>
                <w:sz w:val="24"/>
              </w:rPr>
              <w:t>；</w:t>
            </w:r>
            <w:r>
              <w:rPr>
                <w:rFonts w:ascii="仿宋_GB2312" w:hAnsi="仿宋_GB2312" w:cs="仿宋_GB2312" w:eastAsia="仿宋_GB2312"/>
                <w:sz w:val="32"/>
              </w:rPr>
              <w:t xml:space="preserve"> </w:t>
            </w:r>
          </w:p>
          <w:p>
            <w:pPr>
              <w:pStyle w:val="null3"/>
              <w:jc w:val="both"/>
            </w:pPr>
            <w:r>
              <w:rPr>
                <w:rFonts w:ascii="仿宋_GB2312" w:hAnsi="仿宋_GB2312" w:cs="仿宋_GB2312" w:eastAsia="仿宋_GB2312"/>
                <w:sz w:val="24"/>
                <w:color w:val="000000"/>
              </w:rPr>
              <w:t>4.★含高压跌落式熔断器安装。</w:t>
            </w:r>
          </w:p>
        </w:tc>
      </w:tr>
    </w:tbl>
    <w:p>
      <w:pPr>
        <w:pStyle w:val="null3"/>
        <w:jc w:val="left"/>
      </w:pPr>
      <w:r>
        <w:rPr>
          <w:rFonts w:ascii="仿宋_GB2312" w:hAnsi="仿宋_GB2312" w:cs="仿宋_GB2312" w:eastAsia="仿宋_GB2312"/>
        </w:rPr>
        <w:t>标的名称：综合计量柜横担</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color w:val="000000"/>
              </w:rPr>
              <w:t>1.材质铁镀锌；</w:t>
            </w:r>
          </w:p>
          <w:p>
            <w:pPr>
              <w:pStyle w:val="null3"/>
              <w:jc w:val="left"/>
            </w:pPr>
            <w:r>
              <w:rPr>
                <w:rFonts w:ascii="仿宋_GB2312" w:hAnsi="仿宋_GB2312" w:cs="仿宋_GB2312" w:eastAsia="仿宋_GB2312"/>
                <w:sz w:val="24"/>
                <w:color w:val="000000"/>
              </w:rPr>
              <w:t>2.★规格不低于：∠63</w:t>
            </w:r>
            <w:r>
              <w:rPr>
                <w:rFonts w:ascii="仿宋_GB2312" w:hAnsi="仿宋_GB2312" w:cs="仿宋_GB2312" w:eastAsia="仿宋_GB2312"/>
                <w:sz w:val="24"/>
              </w:rPr>
              <w:t>*</w:t>
            </w:r>
            <w:r>
              <w:rPr>
                <w:rFonts w:ascii="仿宋_GB2312" w:hAnsi="仿宋_GB2312" w:cs="仿宋_GB2312" w:eastAsia="仿宋_GB2312"/>
                <w:sz w:val="24"/>
                <w:color w:val="000000"/>
              </w:rPr>
              <w:t>6</w:t>
            </w:r>
            <w:r>
              <w:rPr>
                <w:rFonts w:ascii="仿宋_GB2312" w:hAnsi="仿宋_GB2312" w:cs="仿宋_GB2312" w:eastAsia="仿宋_GB2312"/>
                <w:sz w:val="24"/>
              </w:rPr>
              <w:t>*</w:t>
            </w:r>
            <w:r>
              <w:rPr>
                <w:rFonts w:ascii="仿宋_GB2312" w:hAnsi="仿宋_GB2312" w:cs="仿宋_GB2312" w:eastAsia="仿宋_GB2312"/>
                <w:sz w:val="24"/>
                <w:color w:val="000000"/>
              </w:rPr>
              <w:t>1700mm；</w:t>
            </w:r>
          </w:p>
          <w:p>
            <w:pPr>
              <w:pStyle w:val="null3"/>
              <w:jc w:val="left"/>
            </w:pPr>
            <w:r>
              <w:rPr>
                <w:rFonts w:ascii="仿宋_GB2312" w:hAnsi="仿宋_GB2312" w:cs="仿宋_GB2312" w:eastAsia="仿宋_GB2312"/>
                <w:sz w:val="24"/>
                <w:color w:val="000000"/>
              </w:rPr>
              <w:t>3.电压等级（kV）不低于：10KV；</w:t>
            </w:r>
          </w:p>
          <w:p>
            <w:pPr>
              <w:pStyle w:val="null3"/>
              <w:jc w:val="both"/>
            </w:pPr>
            <w:r>
              <w:rPr>
                <w:rFonts w:ascii="仿宋_GB2312" w:hAnsi="仿宋_GB2312" w:cs="仿宋_GB2312" w:eastAsia="仿宋_GB2312"/>
                <w:sz w:val="24"/>
                <w:color w:val="000000"/>
              </w:rPr>
              <w:t>4.★含满足综合计量柜横担安装要求的附件</w:t>
            </w:r>
            <w:r>
              <w:rPr>
                <w:rFonts w:ascii="仿宋_GB2312" w:hAnsi="仿宋_GB2312" w:cs="仿宋_GB2312" w:eastAsia="仿宋_GB2312"/>
                <w:sz w:val="24"/>
              </w:rPr>
              <w:t>螺栓和抱箍</w:t>
            </w:r>
            <w:r>
              <w:rPr>
                <w:rFonts w:ascii="仿宋_GB2312" w:hAnsi="仿宋_GB2312" w:cs="仿宋_GB2312" w:eastAsia="仿宋_GB2312"/>
                <w:sz w:val="24"/>
                <w:color w:val="000000"/>
              </w:rPr>
              <w:t>并安装。</w:t>
            </w:r>
          </w:p>
        </w:tc>
      </w:tr>
    </w:tbl>
    <w:p>
      <w:pPr>
        <w:pStyle w:val="null3"/>
        <w:jc w:val="left"/>
      </w:pPr>
      <w:r>
        <w:rPr>
          <w:rFonts w:ascii="仿宋_GB2312" w:hAnsi="仿宋_GB2312" w:cs="仿宋_GB2312" w:eastAsia="仿宋_GB2312"/>
        </w:rPr>
        <w:t>标的名称：接地极</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left="420"/>
              <w:jc w:val="left"/>
            </w:pPr>
            <w:r>
              <w:rPr>
                <w:rFonts w:ascii="仿宋_GB2312" w:hAnsi="仿宋_GB2312" w:cs="仿宋_GB2312" w:eastAsia="仿宋_GB2312"/>
                <w:sz w:val="24"/>
              </w:rPr>
              <w:t>1.</w:t>
            </w:r>
            <w:r>
              <w:rPr>
                <w:rFonts w:ascii="仿宋_GB2312" w:hAnsi="仿宋_GB2312" w:cs="仿宋_GB2312" w:eastAsia="仿宋_GB2312"/>
                <w:sz w:val="24"/>
              </w:rPr>
              <w:t>材质</w:t>
            </w:r>
            <w:r>
              <w:rPr>
                <w:rFonts w:ascii="仿宋_GB2312" w:hAnsi="仿宋_GB2312" w:cs="仿宋_GB2312" w:eastAsia="仿宋_GB2312"/>
                <w:sz w:val="24"/>
              </w:rPr>
              <w:t>：角钢</w:t>
            </w:r>
            <w:r>
              <w:rPr>
                <w:rFonts w:ascii="仿宋_GB2312" w:hAnsi="仿宋_GB2312" w:cs="仿宋_GB2312" w:eastAsia="仿宋_GB2312"/>
                <w:sz w:val="24"/>
              </w:rPr>
              <w:t>；</w:t>
            </w:r>
            <w:r>
              <w:rPr>
                <w:rFonts w:ascii="仿宋_GB2312" w:hAnsi="仿宋_GB2312" w:cs="仿宋_GB2312" w:eastAsia="仿宋_GB2312"/>
                <w:sz w:val="32"/>
              </w:rPr>
              <w:t xml:space="preserve"> </w:t>
            </w:r>
          </w:p>
          <w:p>
            <w:pPr>
              <w:pStyle w:val="null3"/>
              <w:ind w:left="420"/>
              <w:jc w:val="left"/>
            </w:pPr>
            <w:r>
              <w:rPr>
                <w:rFonts w:ascii="仿宋_GB2312" w:hAnsi="仿宋_GB2312" w:cs="仿宋_GB2312" w:eastAsia="仿宋_GB2312"/>
                <w:sz w:val="24"/>
              </w:rPr>
              <w:t>2.</w:t>
            </w:r>
            <w:r>
              <w:rPr>
                <w:rFonts w:ascii="仿宋_GB2312" w:hAnsi="仿宋_GB2312" w:cs="仿宋_GB2312" w:eastAsia="仿宋_GB2312"/>
                <w:sz w:val="24"/>
              </w:rPr>
              <w:t>规格</w:t>
            </w:r>
            <w:r>
              <w:rPr>
                <w:rFonts w:ascii="仿宋_GB2312" w:hAnsi="仿宋_GB2312" w:cs="仿宋_GB2312" w:eastAsia="仿宋_GB2312"/>
                <w:sz w:val="24"/>
                <w:color w:val="000000"/>
              </w:rPr>
              <w:t>不低于</w:t>
            </w:r>
            <w:r>
              <w:rPr>
                <w:rFonts w:ascii="仿宋_GB2312" w:hAnsi="仿宋_GB2312" w:cs="仿宋_GB2312" w:eastAsia="仿宋_GB2312"/>
                <w:sz w:val="24"/>
              </w:rPr>
              <w:t>：</w:t>
            </w:r>
            <w:r>
              <w:rPr>
                <w:rFonts w:ascii="仿宋_GB2312" w:hAnsi="仿宋_GB2312" w:cs="仿宋_GB2312" w:eastAsia="仿宋_GB2312"/>
                <w:sz w:val="24"/>
              </w:rPr>
              <w:t>∠50*5*1500</w:t>
            </w:r>
            <w:r>
              <w:rPr>
                <w:rFonts w:ascii="仿宋_GB2312" w:hAnsi="仿宋_GB2312" w:cs="仿宋_GB2312" w:eastAsia="仿宋_GB2312"/>
                <w:sz w:val="24"/>
              </w:rPr>
              <w:t>mm</w:t>
            </w:r>
            <w:r>
              <w:rPr>
                <w:rFonts w:ascii="仿宋_GB2312" w:hAnsi="仿宋_GB2312" w:cs="仿宋_GB2312" w:eastAsia="仿宋_GB2312"/>
                <w:sz w:val="32"/>
              </w:rPr>
              <w:t xml:space="preserve"> </w:t>
            </w:r>
            <w:r>
              <w:rPr>
                <w:rFonts w:ascii="仿宋_GB2312" w:hAnsi="仿宋_GB2312" w:cs="仿宋_GB2312" w:eastAsia="仿宋_GB2312"/>
                <w:sz w:val="24"/>
              </w:rPr>
              <w:t>；</w:t>
            </w:r>
            <w:r>
              <w:rPr>
                <w:rFonts w:ascii="仿宋_GB2312" w:hAnsi="仿宋_GB2312" w:cs="仿宋_GB2312" w:eastAsia="仿宋_GB2312"/>
                <w:sz w:val="32"/>
              </w:rPr>
              <w:t xml:space="preserve"> </w:t>
            </w:r>
          </w:p>
          <w:p>
            <w:pPr>
              <w:pStyle w:val="null3"/>
              <w:ind w:left="420"/>
              <w:jc w:val="left"/>
            </w:pPr>
            <w:r>
              <w:rPr>
                <w:rFonts w:ascii="仿宋_GB2312" w:hAnsi="仿宋_GB2312" w:cs="仿宋_GB2312" w:eastAsia="仿宋_GB2312"/>
                <w:sz w:val="24"/>
              </w:rPr>
              <w:t>3.</w:t>
            </w:r>
            <w:r>
              <w:rPr>
                <w:rFonts w:ascii="仿宋_GB2312" w:hAnsi="仿宋_GB2312" w:cs="仿宋_GB2312" w:eastAsia="仿宋_GB2312"/>
                <w:sz w:val="24"/>
              </w:rPr>
              <w:t>接地极、接地带（角钢）应热镀锌处理</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★含接地极安装。</w:t>
            </w:r>
          </w:p>
        </w:tc>
      </w:tr>
    </w:tbl>
    <w:p>
      <w:pPr>
        <w:pStyle w:val="null3"/>
        <w:jc w:val="left"/>
      </w:pPr>
      <w:r>
        <w:rPr>
          <w:rFonts w:ascii="仿宋_GB2312" w:hAnsi="仿宋_GB2312" w:cs="仿宋_GB2312" w:eastAsia="仿宋_GB2312"/>
        </w:rPr>
        <w:t>标的名称：引下线</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left="420"/>
              <w:jc w:val="left"/>
            </w:pPr>
            <w:r>
              <w:rPr>
                <w:rFonts w:ascii="仿宋_GB2312" w:hAnsi="仿宋_GB2312" w:cs="仿宋_GB2312" w:eastAsia="仿宋_GB2312"/>
                <w:sz w:val="24"/>
              </w:rPr>
              <w:t>1.</w:t>
            </w:r>
            <w:r>
              <w:rPr>
                <w:rFonts w:ascii="仿宋_GB2312" w:hAnsi="仿宋_GB2312" w:cs="仿宋_GB2312" w:eastAsia="仿宋_GB2312"/>
                <w:sz w:val="24"/>
                <w:color w:val="000000"/>
              </w:rPr>
              <w:t>★</w:t>
            </w:r>
            <w:r>
              <w:rPr>
                <w:rFonts w:ascii="仿宋_GB2312" w:hAnsi="仿宋_GB2312" w:cs="仿宋_GB2312" w:eastAsia="仿宋_GB2312"/>
                <w:sz w:val="24"/>
              </w:rPr>
              <w:t>避雷引下线</w:t>
            </w:r>
            <w:r>
              <w:rPr>
                <w:rFonts w:ascii="仿宋_GB2312" w:hAnsi="仿宋_GB2312" w:cs="仿宋_GB2312" w:eastAsia="仿宋_GB2312"/>
                <w:sz w:val="24"/>
              </w:rPr>
              <w:t>；</w:t>
            </w:r>
            <w:r>
              <w:rPr>
                <w:rFonts w:ascii="仿宋_GB2312" w:hAnsi="仿宋_GB2312" w:cs="仿宋_GB2312" w:eastAsia="仿宋_GB2312"/>
                <w:sz w:val="32"/>
              </w:rPr>
              <w:t xml:space="preserve">  </w:t>
            </w:r>
          </w:p>
          <w:p>
            <w:pPr>
              <w:pStyle w:val="null3"/>
              <w:ind w:left="420"/>
              <w:jc w:val="left"/>
            </w:pPr>
            <w:r>
              <w:rPr>
                <w:rFonts w:ascii="仿宋_GB2312" w:hAnsi="仿宋_GB2312" w:cs="仿宋_GB2312" w:eastAsia="仿宋_GB2312"/>
                <w:sz w:val="24"/>
              </w:rPr>
              <w:t>2.</w:t>
            </w:r>
            <w:r>
              <w:rPr>
                <w:rFonts w:ascii="仿宋_GB2312" w:hAnsi="仿宋_GB2312" w:cs="仿宋_GB2312" w:eastAsia="仿宋_GB2312"/>
                <w:sz w:val="24"/>
              </w:rPr>
              <w:t>材质：塑料绝缘铜芯线</w:t>
            </w:r>
            <w:r>
              <w:rPr>
                <w:rFonts w:ascii="仿宋_GB2312" w:hAnsi="仿宋_GB2312" w:cs="仿宋_GB2312" w:eastAsia="仿宋_GB2312"/>
                <w:sz w:val="24"/>
              </w:rPr>
              <w:t>；</w:t>
            </w:r>
            <w:r>
              <w:rPr>
                <w:rFonts w:ascii="仿宋_GB2312" w:hAnsi="仿宋_GB2312" w:cs="仿宋_GB2312" w:eastAsia="仿宋_GB2312"/>
                <w:sz w:val="32"/>
              </w:rPr>
              <w:t xml:space="preserve">  </w:t>
            </w:r>
          </w:p>
          <w:p>
            <w:pPr>
              <w:pStyle w:val="null3"/>
              <w:ind w:left="420"/>
              <w:jc w:val="left"/>
            </w:pPr>
            <w:r>
              <w:rPr>
                <w:rFonts w:ascii="仿宋_GB2312" w:hAnsi="仿宋_GB2312" w:cs="仿宋_GB2312" w:eastAsia="仿宋_GB2312"/>
                <w:sz w:val="24"/>
              </w:rPr>
              <w:t>3.</w:t>
            </w:r>
            <w:r>
              <w:rPr>
                <w:rFonts w:ascii="仿宋_GB2312" w:hAnsi="仿宋_GB2312" w:cs="仿宋_GB2312" w:eastAsia="仿宋_GB2312"/>
                <w:sz w:val="24"/>
                <w:color w:val="000000"/>
              </w:rPr>
              <w:t>★</w:t>
            </w:r>
            <w:r>
              <w:rPr>
                <w:rFonts w:ascii="仿宋_GB2312" w:hAnsi="仿宋_GB2312" w:cs="仿宋_GB2312" w:eastAsia="仿宋_GB2312"/>
                <w:sz w:val="24"/>
              </w:rPr>
              <w:t>安装形式：沿建筑、构筑物引下</w:t>
            </w:r>
            <w:r>
              <w:rPr>
                <w:rFonts w:ascii="仿宋_GB2312" w:hAnsi="仿宋_GB2312" w:cs="仿宋_GB2312" w:eastAsia="仿宋_GB2312"/>
                <w:sz w:val="24"/>
              </w:rPr>
              <w:t>；</w:t>
            </w:r>
          </w:p>
          <w:p>
            <w:pPr>
              <w:pStyle w:val="null3"/>
              <w:ind w:left="420"/>
              <w:jc w:val="left"/>
            </w:pPr>
            <w:r>
              <w:rPr>
                <w:rFonts w:ascii="仿宋_GB2312" w:hAnsi="仿宋_GB2312" w:cs="仿宋_GB2312" w:eastAsia="仿宋_GB2312"/>
                <w:sz w:val="24"/>
              </w:rPr>
              <w:t>4.</w:t>
            </w:r>
            <w:r>
              <w:rPr>
                <w:rFonts w:ascii="仿宋_GB2312" w:hAnsi="仿宋_GB2312" w:cs="仿宋_GB2312" w:eastAsia="仿宋_GB2312"/>
                <w:sz w:val="24"/>
              </w:rPr>
              <w:t>接地引下线在电杆上每隔</w:t>
            </w:r>
            <w:r>
              <w:rPr>
                <w:rFonts w:ascii="仿宋_GB2312" w:hAnsi="仿宋_GB2312" w:cs="仿宋_GB2312" w:eastAsia="仿宋_GB2312"/>
                <w:sz w:val="24"/>
              </w:rPr>
              <w:t>2米用12#镀锌铁丝进行固定</w:t>
            </w:r>
            <w:r>
              <w:rPr>
                <w:rFonts w:ascii="仿宋_GB2312" w:hAnsi="仿宋_GB2312" w:cs="仿宋_GB2312" w:eastAsia="仿宋_GB2312"/>
                <w:sz w:val="24"/>
              </w:rPr>
              <w:t>；</w:t>
            </w:r>
            <w:r>
              <w:rPr>
                <w:rFonts w:ascii="仿宋_GB2312" w:hAnsi="仿宋_GB2312" w:cs="仿宋_GB2312" w:eastAsia="仿宋_GB2312"/>
                <w:sz w:val="32"/>
              </w:rPr>
              <w:t xml:space="preserve">  </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color w:val="000000"/>
              </w:rPr>
              <w:t>★</w:t>
            </w:r>
            <w:r>
              <w:rPr>
                <w:rFonts w:ascii="仿宋_GB2312" w:hAnsi="仿宋_GB2312" w:cs="仿宋_GB2312" w:eastAsia="仿宋_GB2312"/>
                <w:sz w:val="24"/>
              </w:rPr>
              <w:t>安装部位：室外</w:t>
            </w:r>
            <w:r>
              <w:rPr>
                <w:rFonts w:ascii="仿宋_GB2312" w:hAnsi="仿宋_GB2312" w:cs="仿宋_GB2312" w:eastAsia="仿宋_GB2312"/>
                <w:sz w:val="24"/>
              </w:rPr>
              <w:t>；</w:t>
            </w:r>
            <w:r>
              <w:rPr>
                <w:rFonts w:ascii="仿宋_GB2312" w:hAnsi="仿宋_GB2312" w:cs="仿宋_GB2312" w:eastAsia="仿宋_GB2312"/>
                <w:sz w:val="24"/>
                <w:color w:val="000000"/>
              </w:rPr>
              <w:t>含接地引下线安装。</w:t>
            </w:r>
          </w:p>
        </w:tc>
      </w:tr>
    </w:tbl>
    <w:p>
      <w:pPr>
        <w:pStyle w:val="null3"/>
        <w:jc w:val="left"/>
      </w:pPr>
      <w:r>
        <w:rPr>
          <w:rFonts w:ascii="仿宋_GB2312" w:hAnsi="仿宋_GB2312" w:cs="仿宋_GB2312" w:eastAsia="仿宋_GB2312"/>
        </w:rPr>
        <w:t>标的名称：电力电缆1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材质：</w:t>
            </w:r>
            <w:r>
              <w:rPr>
                <w:rFonts w:ascii="仿宋_GB2312" w:hAnsi="仿宋_GB2312" w:cs="仿宋_GB2312" w:eastAsia="仿宋_GB2312"/>
                <w:sz w:val="24"/>
              </w:rPr>
              <w:t>铜芯电缆</w:t>
            </w:r>
            <w:r>
              <w:rPr>
                <w:rFonts w:ascii="仿宋_GB2312" w:hAnsi="仿宋_GB2312" w:cs="仿宋_GB2312" w:eastAsia="仿宋_GB2312"/>
                <w:sz w:val="24"/>
              </w:rPr>
              <w:t>；</w:t>
            </w:r>
            <w:r>
              <w:rPr>
                <w:rFonts w:ascii="仿宋_GB2312" w:hAnsi="仿宋_GB2312" w:cs="仿宋_GB2312" w:eastAsia="仿宋_GB2312"/>
                <w:sz w:val="32"/>
              </w:rPr>
              <w:t xml:space="preserve"> </w:t>
            </w:r>
            <w:r>
              <w:br/>
            </w:r>
            <w:r>
              <w:rPr>
                <w:rFonts w:ascii="仿宋_GB2312" w:hAnsi="仿宋_GB2312" w:cs="仿宋_GB2312" w:eastAsia="仿宋_GB2312"/>
                <w:sz w:val="24"/>
              </w:rPr>
              <w:t>2.</w:t>
            </w:r>
            <w:r>
              <w:rPr>
                <w:rFonts w:ascii="仿宋_GB2312" w:hAnsi="仿宋_GB2312" w:cs="仿宋_GB2312" w:eastAsia="仿宋_GB2312"/>
                <w:sz w:val="24"/>
                <w:color w:val="000000"/>
              </w:rPr>
              <w:t>★</w:t>
            </w:r>
            <w:r>
              <w:rPr>
                <w:rFonts w:ascii="仿宋_GB2312" w:hAnsi="仿宋_GB2312" w:cs="仿宋_GB2312" w:eastAsia="仿宋_GB2312"/>
                <w:sz w:val="24"/>
              </w:rPr>
              <w:t>规格：低压电力电缆</w:t>
            </w:r>
            <w:r>
              <w:rPr>
                <w:rFonts w:ascii="仿宋_GB2312" w:hAnsi="仿宋_GB2312" w:cs="仿宋_GB2312" w:eastAsia="仿宋_GB2312"/>
                <w:sz w:val="24"/>
              </w:rPr>
              <w:t>,YJV,铜,50mm</w:t>
            </w:r>
            <w:r>
              <w:rPr>
                <w:rFonts w:ascii="仿宋_GB2312" w:hAnsi="仿宋_GB2312" w:cs="仿宋_GB2312" w:eastAsia="仿宋_GB2312"/>
                <w:sz w:val="24"/>
              </w:rPr>
              <w:t>²</w:t>
            </w:r>
            <w:r>
              <w:rPr>
                <w:rFonts w:ascii="仿宋_GB2312" w:hAnsi="仿宋_GB2312" w:cs="仿宋_GB2312" w:eastAsia="仿宋_GB2312"/>
                <w:sz w:val="24"/>
              </w:rPr>
              <w:t>,4芯,电力电缆的型号22,普通</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color w:val="000000"/>
              </w:rPr>
              <w:t>3.★电缆敷设、电缆保护管敷设。</w:t>
            </w:r>
          </w:p>
        </w:tc>
      </w:tr>
    </w:tbl>
    <w:p>
      <w:pPr>
        <w:pStyle w:val="null3"/>
        <w:jc w:val="left"/>
      </w:pPr>
      <w:r>
        <w:rPr>
          <w:rFonts w:ascii="仿宋_GB2312" w:hAnsi="仿宋_GB2312" w:cs="仿宋_GB2312" w:eastAsia="仿宋_GB2312"/>
        </w:rPr>
        <w:t>标的名称：电力电缆终端头1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left="420"/>
              <w:jc w:val="left"/>
            </w:pPr>
            <w:r>
              <w:rPr>
                <w:rFonts w:ascii="仿宋_GB2312" w:hAnsi="仿宋_GB2312" w:cs="仿宋_GB2312" w:eastAsia="仿宋_GB2312"/>
                <w:sz w:val="24"/>
              </w:rPr>
              <w:t>1.</w:t>
            </w:r>
            <w:r>
              <w:rPr>
                <w:rFonts w:ascii="仿宋_GB2312" w:hAnsi="仿宋_GB2312" w:cs="仿宋_GB2312" w:eastAsia="仿宋_GB2312"/>
                <w:sz w:val="24"/>
                <w:color w:val="000000"/>
              </w:rPr>
              <w:t>★</w:t>
            </w:r>
            <w:r>
              <w:rPr>
                <w:rFonts w:ascii="仿宋_GB2312" w:hAnsi="仿宋_GB2312" w:cs="仿宋_GB2312" w:eastAsia="仿宋_GB2312"/>
                <w:sz w:val="24"/>
              </w:rPr>
              <w:t>型号：热缩</w:t>
            </w:r>
            <w:r>
              <w:rPr>
                <w:rFonts w:ascii="仿宋_GB2312" w:hAnsi="仿宋_GB2312" w:cs="仿宋_GB2312" w:eastAsia="仿宋_GB2312"/>
                <w:sz w:val="24"/>
              </w:rPr>
              <w:t>；</w:t>
            </w:r>
            <w:r>
              <w:rPr>
                <w:rFonts w:ascii="仿宋_GB2312" w:hAnsi="仿宋_GB2312" w:cs="仿宋_GB2312" w:eastAsia="仿宋_GB2312"/>
                <w:sz w:val="32"/>
              </w:rPr>
              <w:t xml:space="preserve">   </w:t>
            </w:r>
          </w:p>
          <w:p>
            <w:pPr>
              <w:pStyle w:val="null3"/>
              <w:ind w:left="420"/>
              <w:jc w:val="left"/>
            </w:pPr>
            <w:r>
              <w:rPr>
                <w:rFonts w:ascii="仿宋_GB2312" w:hAnsi="仿宋_GB2312" w:cs="仿宋_GB2312" w:eastAsia="仿宋_GB2312"/>
                <w:sz w:val="24"/>
              </w:rPr>
              <w:t>2.</w:t>
            </w:r>
            <w:r>
              <w:rPr>
                <w:rFonts w:ascii="仿宋_GB2312" w:hAnsi="仿宋_GB2312" w:cs="仿宋_GB2312" w:eastAsia="仿宋_GB2312"/>
                <w:sz w:val="24"/>
              </w:rPr>
              <w:t>规格</w:t>
            </w:r>
            <w:r>
              <w:rPr>
                <w:rFonts w:ascii="仿宋_GB2312" w:hAnsi="仿宋_GB2312" w:cs="仿宋_GB2312" w:eastAsia="仿宋_GB2312"/>
                <w:sz w:val="24"/>
                <w:color w:val="000000"/>
              </w:rPr>
              <w:t>不低于</w:t>
            </w:r>
            <w:r>
              <w:rPr>
                <w:rFonts w:ascii="仿宋_GB2312" w:hAnsi="仿宋_GB2312" w:cs="仿宋_GB2312" w:eastAsia="仿宋_GB2312"/>
                <w:sz w:val="24"/>
              </w:rPr>
              <w:t>：</w:t>
            </w:r>
            <w:r>
              <w:rPr>
                <w:rFonts w:ascii="仿宋_GB2312" w:hAnsi="仿宋_GB2312" w:cs="仿宋_GB2312" w:eastAsia="仿宋_GB2312"/>
                <w:sz w:val="24"/>
              </w:rPr>
              <w:t>50mm</w:t>
            </w:r>
            <w:r>
              <w:rPr>
                <w:rFonts w:ascii="仿宋_GB2312" w:hAnsi="仿宋_GB2312" w:cs="仿宋_GB2312" w:eastAsia="仿宋_GB2312"/>
                <w:sz w:val="24"/>
              </w:rPr>
              <w:t>²</w:t>
            </w:r>
            <w:r>
              <w:rPr>
                <w:rFonts w:ascii="仿宋_GB2312" w:hAnsi="仿宋_GB2312" w:cs="仿宋_GB2312" w:eastAsia="仿宋_GB2312"/>
                <w:sz w:val="24"/>
              </w:rPr>
              <w:t>,单孔</w:t>
            </w:r>
            <w:r>
              <w:rPr>
                <w:rFonts w:ascii="仿宋_GB2312" w:hAnsi="仿宋_GB2312" w:cs="仿宋_GB2312" w:eastAsia="仿宋_GB2312"/>
                <w:sz w:val="24"/>
              </w:rPr>
              <w:t>；</w:t>
            </w:r>
          </w:p>
          <w:p>
            <w:pPr>
              <w:pStyle w:val="null3"/>
              <w:ind w:left="420"/>
              <w:jc w:val="left"/>
            </w:pPr>
            <w:r>
              <w:rPr>
                <w:rFonts w:ascii="仿宋_GB2312" w:hAnsi="仿宋_GB2312" w:cs="仿宋_GB2312" w:eastAsia="仿宋_GB2312"/>
                <w:sz w:val="24"/>
              </w:rPr>
              <w:t>3.</w:t>
            </w:r>
            <w:r>
              <w:rPr>
                <w:rFonts w:ascii="仿宋_GB2312" w:hAnsi="仿宋_GB2312" w:cs="仿宋_GB2312" w:eastAsia="仿宋_GB2312"/>
                <w:sz w:val="24"/>
              </w:rPr>
              <w:t>材质、类型</w:t>
            </w:r>
            <w:r>
              <w:rPr>
                <w:rFonts w:ascii="仿宋_GB2312" w:hAnsi="仿宋_GB2312" w:cs="仿宋_GB2312" w:eastAsia="仿宋_GB2312"/>
                <w:sz w:val="24"/>
              </w:rPr>
              <w:t>：铜，终端头</w:t>
            </w:r>
            <w:r>
              <w:rPr>
                <w:rFonts w:ascii="仿宋_GB2312" w:hAnsi="仿宋_GB2312" w:cs="仿宋_GB2312" w:eastAsia="仿宋_GB2312"/>
                <w:sz w:val="24"/>
              </w:rPr>
              <w:t>；</w:t>
            </w:r>
          </w:p>
          <w:p>
            <w:pPr>
              <w:pStyle w:val="null3"/>
              <w:ind w:left="420"/>
              <w:jc w:val="left"/>
            </w:pPr>
            <w:r>
              <w:rPr>
                <w:rFonts w:ascii="仿宋_GB2312" w:hAnsi="仿宋_GB2312" w:cs="仿宋_GB2312" w:eastAsia="仿宋_GB2312"/>
                <w:sz w:val="24"/>
              </w:rPr>
              <w:t>4.</w:t>
            </w:r>
            <w:r>
              <w:rPr>
                <w:rFonts w:ascii="仿宋_GB2312" w:hAnsi="仿宋_GB2312" w:cs="仿宋_GB2312" w:eastAsia="仿宋_GB2312"/>
                <w:sz w:val="24"/>
                <w:color w:val="000000"/>
              </w:rPr>
              <w:t>★</w:t>
            </w:r>
            <w:r>
              <w:rPr>
                <w:rFonts w:ascii="仿宋_GB2312" w:hAnsi="仿宋_GB2312" w:cs="仿宋_GB2312" w:eastAsia="仿宋_GB2312"/>
                <w:sz w:val="24"/>
              </w:rPr>
              <w:t>安装部位：户外</w:t>
            </w:r>
            <w:r>
              <w:rPr>
                <w:rFonts w:ascii="仿宋_GB2312" w:hAnsi="仿宋_GB2312" w:cs="仿宋_GB2312" w:eastAsia="仿宋_GB2312"/>
                <w:sz w:val="24"/>
              </w:rPr>
              <w:t>；</w:t>
            </w:r>
          </w:p>
          <w:p>
            <w:pPr>
              <w:pStyle w:val="null3"/>
              <w:ind w:left="420"/>
              <w:jc w:val="left"/>
            </w:pPr>
            <w:r>
              <w:rPr>
                <w:rFonts w:ascii="仿宋_GB2312" w:hAnsi="仿宋_GB2312" w:cs="仿宋_GB2312" w:eastAsia="仿宋_GB2312"/>
                <w:sz w:val="24"/>
              </w:rPr>
              <w:t>5.</w:t>
            </w:r>
            <w:r>
              <w:rPr>
                <w:rFonts w:ascii="仿宋_GB2312" w:hAnsi="仿宋_GB2312" w:cs="仿宋_GB2312" w:eastAsia="仿宋_GB2312"/>
                <w:sz w:val="24"/>
              </w:rPr>
              <w:t>电压等级（</w:t>
            </w:r>
            <w:r>
              <w:rPr>
                <w:rFonts w:ascii="仿宋_GB2312" w:hAnsi="仿宋_GB2312" w:cs="仿宋_GB2312" w:eastAsia="仿宋_GB2312"/>
                <w:sz w:val="24"/>
              </w:rPr>
              <w:t>kV）：低压</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★含电缆头制作、电缆试验。</w:t>
            </w:r>
          </w:p>
        </w:tc>
      </w:tr>
    </w:tbl>
    <w:p>
      <w:pPr>
        <w:pStyle w:val="null3"/>
        <w:jc w:val="left"/>
      </w:pPr>
      <w:r>
        <w:rPr>
          <w:rFonts w:ascii="仿宋_GB2312" w:hAnsi="仿宋_GB2312" w:cs="仿宋_GB2312" w:eastAsia="仿宋_GB2312"/>
        </w:rPr>
        <w:t>标的名称：电力电缆2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1.材质：铜芯电缆</w:t>
            </w:r>
            <w:r>
              <w:rPr>
                <w:rFonts w:ascii="仿宋_GB2312" w:hAnsi="仿宋_GB2312" w:cs="仿宋_GB2312" w:eastAsia="仿宋_GB2312"/>
                <w:sz w:val="24"/>
              </w:rPr>
              <w:t>；</w:t>
            </w:r>
            <w:r>
              <w:rPr>
                <w:rFonts w:ascii="仿宋_GB2312" w:hAnsi="仿宋_GB2312" w:cs="仿宋_GB2312" w:eastAsia="仿宋_GB2312"/>
                <w:sz w:val="32"/>
              </w:rPr>
              <w:t xml:space="preserve"> </w:t>
            </w:r>
            <w:r>
              <w:br/>
            </w:r>
            <w:r>
              <w:rPr>
                <w:rFonts w:ascii="仿宋_GB2312" w:hAnsi="仿宋_GB2312" w:cs="仿宋_GB2312" w:eastAsia="仿宋_GB2312"/>
                <w:sz w:val="24"/>
              </w:rPr>
              <w:t>2.</w:t>
            </w:r>
            <w:r>
              <w:rPr>
                <w:rFonts w:ascii="仿宋_GB2312" w:hAnsi="仿宋_GB2312" w:cs="仿宋_GB2312" w:eastAsia="仿宋_GB2312"/>
                <w:sz w:val="24"/>
                <w:color w:val="000000"/>
              </w:rPr>
              <w:t>★</w:t>
            </w:r>
            <w:r>
              <w:rPr>
                <w:rFonts w:ascii="仿宋_GB2312" w:hAnsi="仿宋_GB2312" w:cs="仿宋_GB2312" w:eastAsia="仿宋_GB2312"/>
                <w:sz w:val="24"/>
              </w:rPr>
              <w:t>规格：低压电力电缆</w:t>
            </w:r>
            <w:r>
              <w:rPr>
                <w:rFonts w:ascii="仿宋_GB2312" w:hAnsi="仿宋_GB2312" w:cs="仿宋_GB2312" w:eastAsia="仿宋_GB2312"/>
                <w:sz w:val="24"/>
              </w:rPr>
              <w:t>,YJV,铜,95</w:t>
            </w:r>
            <w:r>
              <w:rPr>
                <w:rFonts w:ascii="仿宋_GB2312" w:hAnsi="仿宋_GB2312" w:cs="仿宋_GB2312" w:eastAsia="仿宋_GB2312"/>
                <w:sz w:val="24"/>
                <w:color w:val="000000"/>
              </w:rPr>
              <w:t>mm²</w:t>
            </w:r>
            <w:r>
              <w:rPr>
                <w:rFonts w:ascii="仿宋_GB2312" w:hAnsi="仿宋_GB2312" w:cs="仿宋_GB2312" w:eastAsia="仿宋_GB2312"/>
                <w:sz w:val="24"/>
              </w:rPr>
              <w:t>,4芯,电力电缆的型号22,普通</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color w:val="000000"/>
              </w:rPr>
              <w:t>3.★含电缆敷设、电缆保护管敷设。</w:t>
            </w:r>
          </w:p>
        </w:tc>
      </w:tr>
    </w:tbl>
    <w:p>
      <w:pPr>
        <w:pStyle w:val="null3"/>
        <w:jc w:val="left"/>
      </w:pPr>
      <w:r>
        <w:rPr>
          <w:rFonts w:ascii="仿宋_GB2312" w:hAnsi="仿宋_GB2312" w:cs="仿宋_GB2312" w:eastAsia="仿宋_GB2312"/>
        </w:rPr>
        <w:t>标的名称：电力电缆终端头2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left="420"/>
              <w:jc w:val="left"/>
            </w:pPr>
            <w:r>
              <w:rPr>
                <w:rFonts w:ascii="仿宋_GB2312" w:hAnsi="仿宋_GB2312" w:cs="仿宋_GB2312" w:eastAsia="仿宋_GB2312"/>
                <w:sz w:val="24"/>
              </w:rPr>
              <w:t>1.</w:t>
            </w:r>
            <w:r>
              <w:rPr>
                <w:rFonts w:ascii="仿宋_GB2312" w:hAnsi="仿宋_GB2312" w:cs="仿宋_GB2312" w:eastAsia="仿宋_GB2312"/>
                <w:sz w:val="24"/>
                <w:color w:val="000000"/>
              </w:rPr>
              <w:t>★</w:t>
            </w:r>
            <w:r>
              <w:rPr>
                <w:rFonts w:ascii="仿宋_GB2312" w:hAnsi="仿宋_GB2312" w:cs="仿宋_GB2312" w:eastAsia="仿宋_GB2312"/>
                <w:sz w:val="24"/>
              </w:rPr>
              <w:t>型号：热缩</w:t>
            </w:r>
            <w:r>
              <w:rPr>
                <w:rFonts w:ascii="仿宋_GB2312" w:hAnsi="仿宋_GB2312" w:cs="仿宋_GB2312" w:eastAsia="仿宋_GB2312"/>
                <w:sz w:val="24"/>
              </w:rPr>
              <w:t>。</w:t>
            </w:r>
            <w:r>
              <w:rPr>
                <w:rFonts w:ascii="仿宋_GB2312" w:hAnsi="仿宋_GB2312" w:cs="仿宋_GB2312" w:eastAsia="仿宋_GB2312"/>
                <w:sz w:val="32"/>
              </w:rPr>
              <w:t xml:space="preserve">  </w:t>
            </w:r>
          </w:p>
          <w:p>
            <w:pPr>
              <w:pStyle w:val="null3"/>
              <w:ind w:left="420"/>
              <w:jc w:val="left"/>
            </w:pPr>
            <w:r>
              <w:rPr>
                <w:rFonts w:ascii="仿宋_GB2312" w:hAnsi="仿宋_GB2312" w:cs="仿宋_GB2312" w:eastAsia="仿宋_GB2312"/>
                <w:sz w:val="24"/>
              </w:rPr>
              <w:t>2.</w:t>
            </w:r>
            <w:r>
              <w:rPr>
                <w:rFonts w:ascii="仿宋_GB2312" w:hAnsi="仿宋_GB2312" w:cs="仿宋_GB2312" w:eastAsia="仿宋_GB2312"/>
                <w:sz w:val="24"/>
              </w:rPr>
              <w:t>规格</w:t>
            </w:r>
            <w:r>
              <w:rPr>
                <w:rFonts w:ascii="仿宋_GB2312" w:hAnsi="仿宋_GB2312" w:cs="仿宋_GB2312" w:eastAsia="仿宋_GB2312"/>
                <w:sz w:val="24"/>
                <w:color w:val="000000"/>
              </w:rPr>
              <w:t>不低于</w:t>
            </w:r>
            <w:r>
              <w:rPr>
                <w:rFonts w:ascii="仿宋_GB2312" w:hAnsi="仿宋_GB2312" w:cs="仿宋_GB2312" w:eastAsia="仿宋_GB2312"/>
                <w:sz w:val="24"/>
              </w:rPr>
              <w:t>：</w:t>
            </w:r>
            <w:r>
              <w:rPr>
                <w:rFonts w:ascii="仿宋_GB2312" w:hAnsi="仿宋_GB2312" w:cs="仿宋_GB2312" w:eastAsia="仿宋_GB2312"/>
                <w:sz w:val="24"/>
              </w:rPr>
              <w:t>95</w:t>
            </w:r>
            <w:r>
              <w:rPr>
                <w:rFonts w:ascii="仿宋_GB2312" w:hAnsi="仿宋_GB2312" w:cs="仿宋_GB2312" w:eastAsia="仿宋_GB2312"/>
                <w:sz w:val="24"/>
                <w:color w:val="000000"/>
              </w:rPr>
              <w:t>mm²</w:t>
            </w:r>
            <w:r>
              <w:rPr>
                <w:rFonts w:ascii="仿宋_GB2312" w:hAnsi="仿宋_GB2312" w:cs="仿宋_GB2312" w:eastAsia="仿宋_GB2312"/>
                <w:sz w:val="24"/>
              </w:rPr>
              <w:t>,单孔</w:t>
            </w:r>
            <w:r>
              <w:rPr>
                <w:rFonts w:ascii="仿宋_GB2312" w:hAnsi="仿宋_GB2312" w:cs="仿宋_GB2312" w:eastAsia="仿宋_GB2312"/>
                <w:sz w:val="24"/>
              </w:rPr>
              <w:t>。</w:t>
            </w:r>
          </w:p>
          <w:p>
            <w:pPr>
              <w:pStyle w:val="null3"/>
              <w:ind w:left="420"/>
              <w:jc w:val="left"/>
            </w:pPr>
            <w:r>
              <w:rPr>
                <w:rFonts w:ascii="仿宋_GB2312" w:hAnsi="仿宋_GB2312" w:cs="仿宋_GB2312" w:eastAsia="仿宋_GB2312"/>
                <w:sz w:val="24"/>
              </w:rPr>
              <w:t>3.</w:t>
            </w:r>
            <w:r>
              <w:rPr>
                <w:rFonts w:ascii="仿宋_GB2312" w:hAnsi="仿宋_GB2312" w:cs="仿宋_GB2312" w:eastAsia="仿宋_GB2312"/>
                <w:sz w:val="24"/>
              </w:rPr>
              <w:t>材质、类型</w:t>
            </w:r>
            <w:r>
              <w:rPr>
                <w:rFonts w:ascii="仿宋_GB2312" w:hAnsi="仿宋_GB2312" w:cs="仿宋_GB2312" w:eastAsia="仿宋_GB2312"/>
                <w:sz w:val="24"/>
              </w:rPr>
              <w:t>：铜，终端头</w:t>
            </w:r>
            <w:r>
              <w:rPr>
                <w:rFonts w:ascii="仿宋_GB2312" w:hAnsi="仿宋_GB2312" w:cs="仿宋_GB2312" w:eastAsia="仿宋_GB2312"/>
                <w:sz w:val="24"/>
              </w:rPr>
              <w:t>。</w:t>
            </w:r>
          </w:p>
          <w:p>
            <w:pPr>
              <w:pStyle w:val="null3"/>
              <w:ind w:left="420"/>
              <w:jc w:val="left"/>
            </w:pPr>
            <w:r>
              <w:rPr>
                <w:rFonts w:ascii="仿宋_GB2312" w:hAnsi="仿宋_GB2312" w:cs="仿宋_GB2312" w:eastAsia="仿宋_GB2312"/>
                <w:sz w:val="24"/>
              </w:rPr>
              <w:t>4.</w:t>
            </w:r>
            <w:r>
              <w:rPr>
                <w:rFonts w:ascii="仿宋_GB2312" w:hAnsi="仿宋_GB2312" w:cs="仿宋_GB2312" w:eastAsia="仿宋_GB2312"/>
                <w:sz w:val="24"/>
              </w:rPr>
              <w:t>电压等级（</w:t>
            </w:r>
            <w:r>
              <w:rPr>
                <w:rFonts w:ascii="仿宋_GB2312" w:hAnsi="仿宋_GB2312" w:cs="仿宋_GB2312" w:eastAsia="仿宋_GB2312"/>
                <w:sz w:val="24"/>
              </w:rPr>
              <w:t>kV）：低压</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rPr>
              <w:t>安装部位：户外</w:t>
            </w:r>
            <w:r>
              <w:rPr>
                <w:rFonts w:ascii="仿宋_GB2312" w:hAnsi="仿宋_GB2312" w:cs="仿宋_GB2312" w:eastAsia="仿宋_GB2312"/>
                <w:sz w:val="24"/>
              </w:rPr>
              <w:t>，</w:t>
            </w:r>
            <w:r>
              <w:rPr>
                <w:rFonts w:ascii="仿宋_GB2312" w:hAnsi="仿宋_GB2312" w:cs="仿宋_GB2312" w:eastAsia="仿宋_GB2312"/>
                <w:sz w:val="24"/>
                <w:color w:val="000000"/>
              </w:rPr>
              <w:t>含配套服务：电缆头制作、电缆试验。</w:t>
            </w:r>
          </w:p>
        </w:tc>
      </w:tr>
    </w:tbl>
    <w:p>
      <w:pPr>
        <w:pStyle w:val="null3"/>
        <w:jc w:val="left"/>
      </w:pPr>
      <w:r>
        <w:rPr>
          <w:rFonts w:ascii="仿宋_GB2312" w:hAnsi="仿宋_GB2312" w:cs="仿宋_GB2312" w:eastAsia="仿宋_GB2312"/>
        </w:rPr>
        <w:t>标的名称：电力电缆终端头3</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left="420"/>
              <w:jc w:val="left"/>
            </w:pPr>
            <w:r>
              <w:rPr>
                <w:rFonts w:ascii="仿宋_GB2312" w:hAnsi="仿宋_GB2312" w:cs="仿宋_GB2312" w:eastAsia="仿宋_GB2312"/>
                <w:sz w:val="24"/>
              </w:rPr>
              <w:t>1.</w:t>
            </w:r>
            <w:r>
              <w:rPr>
                <w:rFonts w:ascii="仿宋_GB2312" w:hAnsi="仿宋_GB2312" w:cs="仿宋_GB2312" w:eastAsia="仿宋_GB2312"/>
                <w:sz w:val="24"/>
                <w:color w:val="000000"/>
              </w:rPr>
              <w:t>★</w:t>
            </w:r>
            <w:r>
              <w:rPr>
                <w:rFonts w:ascii="仿宋_GB2312" w:hAnsi="仿宋_GB2312" w:cs="仿宋_GB2312" w:eastAsia="仿宋_GB2312"/>
                <w:sz w:val="24"/>
              </w:rPr>
              <w:t>型号：热缩</w:t>
            </w:r>
            <w:r>
              <w:rPr>
                <w:rFonts w:ascii="仿宋_GB2312" w:hAnsi="仿宋_GB2312" w:cs="仿宋_GB2312" w:eastAsia="仿宋_GB2312"/>
                <w:sz w:val="24"/>
              </w:rPr>
              <w:t>。</w:t>
            </w:r>
          </w:p>
          <w:p>
            <w:pPr>
              <w:pStyle w:val="null3"/>
              <w:ind w:left="420"/>
              <w:jc w:val="left"/>
            </w:pPr>
            <w:r>
              <w:rPr>
                <w:rFonts w:ascii="仿宋_GB2312" w:hAnsi="仿宋_GB2312" w:cs="仿宋_GB2312" w:eastAsia="仿宋_GB2312"/>
                <w:sz w:val="24"/>
              </w:rPr>
              <w:t>2.</w:t>
            </w:r>
            <w:r>
              <w:rPr>
                <w:rFonts w:ascii="仿宋_GB2312" w:hAnsi="仿宋_GB2312" w:cs="仿宋_GB2312" w:eastAsia="仿宋_GB2312"/>
                <w:sz w:val="24"/>
              </w:rPr>
              <w:t>规格</w:t>
            </w:r>
            <w:r>
              <w:rPr>
                <w:rFonts w:ascii="仿宋_GB2312" w:hAnsi="仿宋_GB2312" w:cs="仿宋_GB2312" w:eastAsia="仿宋_GB2312"/>
                <w:sz w:val="24"/>
                <w:color w:val="000000"/>
              </w:rPr>
              <w:t>不低于</w:t>
            </w:r>
            <w:r>
              <w:rPr>
                <w:rFonts w:ascii="仿宋_GB2312" w:hAnsi="仿宋_GB2312" w:cs="仿宋_GB2312" w:eastAsia="仿宋_GB2312"/>
                <w:sz w:val="24"/>
              </w:rPr>
              <w:t>：</w:t>
            </w:r>
            <w:r>
              <w:rPr>
                <w:rFonts w:ascii="仿宋_GB2312" w:hAnsi="仿宋_GB2312" w:cs="仿宋_GB2312" w:eastAsia="仿宋_GB2312"/>
                <w:sz w:val="24"/>
              </w:rPr>
              <w:t>120</w:t>
            </w:r>
            <w:r>
              <w:rPr>
                <w:rFonts w:ascii="仿宋_GB2312" w:hAnsi="仿宋_GB2312" w:cs="仿宋_GB2312" w:eastAsia="仿宋_GB2312"/>
                <w:sz w:val="24"/>
                <w:color w:val="000000"/>
              </w:rPr>
              <w:t>mm²</w:t>
            </w:r>
            <w:r>
              <w:rPr>
                <w:rFonts w:ascii="仿宋_GB2312" w:hAnsi="仿宋_GB2312" w:cs="仿宋_GB2312" w:eastAsia="仿宋_GB2312"/>
                <w:sz w:val="24"/>
              </w:rPr>
              <w:t>,单孔</w:t>
            </w:r>
            <w:r>
              <w:rPr>
                <w:rFonts w:ascii="仿宋_GB2312" w:hAnsi="仿宋_GB2312" w:cs="仿宋_GB2312" w:eastAsia="仿宋_GB2312"/>
                <w:sz w:val="24"/>
              </w:rPr>
              <w:t>。</w:t>
            </w:r>
          </w:p>
          <w:p>
            <w:pPr>
              <w:pStyle w:val="null3"/>
              <w:ind w:left="420"/>
              <w:jc w:val="left"/>
            </w:pPr>
            <w:r>
              <w:rPr>
                <w:rFonts w:ascii="仿宋_GB2312" w:hAnsi="仿宋_GB2312" w:cs="仿宋_GB2312" w:eastAsia="仿宋_GB2312"/>
                <w:sz w:val="24"/>
              </w:rPr>
              <w:t>3.</w:t>
            </w:r>
            <w:r>
              <w:rPr>
                <w:rFonts w:ascii="仿宋_GB2312" w:hAnsi="仿宋_GB2312" w:cs="仿宋_GB2312" w:eastAsia="仿宋_GB2312"/>
                <w:sz w:val="24"/>
              </w:rPr>
              <w:t>材质、类型</w:t>
            </w:r>
            <w:r>
              <w:rPr>
                <w:rFonts w:ascii="仿宋_GB2312" w:hAnsi="仿宋_GB2312" w:cs="仿宋_GB2312" w:eastAsia="仿宋_GB2312"/>
                <w:sz w:val="24"/>
              </w:rPr>
              <w:t>：铜，终端头</w:t>
            </w:r>
            <w:r>
              <w:rPr>
                <w:rFonts w:ascii="仿宋_GB2312" w:hAnsi="仿宋_GB2312" w:cs="仿宋_GB2312" w:eastAsia="仿宋_GB2312"/>
                <w:sz w:val="24"/>
              </w:rPr>
              <w:t>。</w:t>
            </w:r>
          </w:p>
          <w:p>
            <w:pPr>
              <w:pStyle w:val="null3"/>
              <w:ind w:left="420"/>
              <w:jc w:val="left"/>
            </w:pPr>
            <w:r>
              <w:rPr>
                <w:rFonts w:ascii="仿宋_GB2312" w:hAnsi="仿宋_GB2312" w:cs="仿宋_GB2312" w:eastAsia="仿宋_GB2312"/>
                <w:sz w:val="24"/>
              </w:rPr>
              <w:t>4.</w:t>
            </w:r>
            <w:r>
              <w:rPr>
                <w:rFonts w:ascii="仿宋_GB2312" w:hAnsi="仿宋_GB2312" w:cs="仿宋_GB2312" w:eastAsia="仿宋_GB2312"/>
                <w:sz w:val="24"/>
              </w:rPr>
              <w:t>电压等级（</w:t>
            </w:r>
            <w:r>
              <w:rPr>
                <w:rFonts w:ascii="仿宋_GB2312" w:hAnsi="仿宋_GB2312" w:cs="仿宋_GB2312" w:eastAsia="仿宋_GB2312"/>
                <w:sz w:val="24"/>
              </w:rPr>
              <w:t>kV）：低压</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rPr>
              <w:t>安装部位：户外</w:t>
            </w:r>
            <w:r>
              <w:rPr>
                <w:rFonts w:ascii="仿宋_GB2312" w:hAnsi="仿宋_GB2312" w:cs="仿宋_GB2312" w:eastAsia="仿宋_GB2312"/>
                <w:sz w:val="24"/>
              </w:rPr>
              <w:t>，</w:t>
            </w:r>
            <w:r>
              <w:rPr>
                <w:rFonts w:ascii="仿宋_GB2312" w:hAnsi="仿宋_GB2312" w:cs="仿宋_GB2312" w:eastAsia="仿宋_GB2312"/>
                <w:sz w:val="24"/>
                <w:color w:val="000000"/>
              </w:rPr>
              <w:t>含电缆头制作、电缆试验。</w:t>
            </w:r>
          </w:p>
        </w:tc>
      </w:tr>
    </w:tbl>
    <w:p>
      <w:pPr>
        <w:pStyle w:val="null3"/>
        <w:jc w:val="left"/>
      </w:pPr>
      <w:r>
        <w:rPr>
          <w:rFonts w:ascii="仿宋_GB2312" w:hAnsi="仿宋_GB2312" w:cs="仿宋_GB2312" w:eastAsia="仿宋_GB2312"/>
        </w:rPr>
        <w:t>标的名称：电力电缆3</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color w:val="000000"/>
              </w:rPr>
              <w:t xml:space="preserve">1.材质：铜芯电缆。 </w:t>
            </w:r>
            <w:r>
              <w:br/>
            </w:r>
            <w:r>
              <w:rPr>
                <w:rFonts w:ascii="仿宋_GB2312" w:hAnsi="仿宋_GB2312" w:cs="仿宋_GB2312" w:eastAsia="仿宋_GB2312"/>
                <w:sz w:val="24"/>
                <w:color w:val="000000"/>
              </w:rPr>
              <w:t>2.★规格：低压电力电缆,YJV,铜,240</w:t>
            </w:r>
            <w:r>
              <w:rPr>
                <w:rFonts w:ascii="仿宋_GB2312" w:hAnsi="仿宋_GB2312" w:cs="仿宋_GB2312" w:eastAsia="仿宋_GB2312"/>
                <w:sz w:val="24"/>
                <w:color w:val="000000"/>
              </w:rPr>
              <w:t>mm²</w:t>
            </w:r>
            <w:r>
              <w:rPr>
                <w:rFonts w:ascii="仿宋_GB2312" w:hAnsi="仿宋_GB2312" w:cs="仿宋_GB2312" w:eastAsia="仿宋_GB2312"/>
                <w:sz w:val="24"/>
                <w:color w:val="000000"/>
              </w:rPr>
              <w:t>,1芯,电缆的型号22,普通。</w:t>
            </w:r>
          </w:p>
          <w:p>
            <w:pPr>
              <w:pStyle w:val="null3"/>
              <w:jc w:val="both"/>
            </w:pPr>
            <w:r>
              <w:rPr>
                <w:rFonts w:ascii="仿宋_GB2312" w:hAnsi="仿宋_GB2312" w:cs="仿宋_GB2312" w:eastAsia="仿宋_GB2312"/>
                <w:sz w:val="24"/>
                <w:color w:val="000000"/>
              </w:rPr>
              <w:t>3.★含电缆敷设、电缆保护管敷设。</w:t>
            </w:r>
          </w:p>
        </w:tc>
      </w:tr>
    </w:tbl>
    <w:p>
      <w:pPr>
        <w:pStyle w:val="null3"/>
        <w:jc w:val="left"/>
      </w:pPr>
      <w:r>
        <w:rPr>
          <w:rFonts w:ascii="仿宋_GB2312" w:hAnsi="仿宋_GB2312" w:cs="仿宋_GB2312" w:eastAsia="仿宋_GB2312"/>
        </w:rPr>
        <w:t>标的名称：镀锌扁钢</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color w:val="000000"/>
              </w:rPr>
              <w:t xml:space="preserve">1.用途：接地装置。 </w:t>
            </w:r>
            <w:r>
              <w:br/>
            </w:r>
            <w:r>
              <w:rPr>
                <w:rFonts w:ascii="仿宋_GB2312" w:hAnsi="仿宋_GB2312" w:cs="仿宋_GB2312" w:eastAsia="仿宋_GB2312"/>
                <w:sz w:val="24"/>
                <w:color w:val="000000"/>
              </w:rPr>
              <w:t>2.材质：扁钢。</w:t>
            </w:r>
            <w:r>
              <w:br/>
            </w:r>
            <w:r>
              <w:rPr>
                <w:rFonts w:ascii="仿宋_GB2312" w:hAnsi="仿宋_GB2312" w:cs="仿宋_GB2312" w:eastAsia="仿宋_GB2312"/>
                <w:sz w:val="24"/>
                <w:color w:val="000000"/>
              </w:rPr>
              <w:t>3.★规格不低于：60</w:t>
            </w:r>
            <w:r>
              <w:rPr>
                <w:rFonts w:ascii="仿宋_GB2312" w:hAnsi="仿宋_GB2312" w:cs="仿宋_GB2312" w:eastAsia="仿宋_GB2312"/>
                <w:sz w:val="24"/>
              </w:rPr>
              <w:t>*</w:t>
            </w:r>
            <w:r>
              <w:rPr>
                <w:rFonts w:ascii="仿宋_GB2312" w:hAnsi="仿宋_GB2312" w:cs="仿宋_GB2312" w:eastAsia="仿宋_GB2312"/>
                <w:sz w:val="24"/>
                <w:color w:val="000000"/>
              </w:rPr>
              <w:t>6mm。</w:t>
            </w:r>
          </w:p>
          <w:p>
            <w:pPr>
              <w:pStyle w:val="null3"/>
              <w:jc w:val="both"/>
            </w:pPr>
            <w:r>
              <w:rPr>
                <w:rFonts w:ascii="仿宋_GB2312" w:hAnsi="仿宋_GB2312" w:cs="仿宋_GB2312" w:eastAsia="仿宋_GB2312"/>
                <w:sz w:val="24"/>
                <w:color w:val="000000"/>
              </w:rPr>
              <w:t>4. ★含接地母线辐射。</w:t>
            </w:r>
          </w:p>
        </w:tc>
      </w:tr>
    </w:tbl>
    <w:p>
      <w:pPr>
        <w:pStyle w:val="null3"/>
        <w:jc w:val="left"/>
      </w:pPr>
      <w:r>
        <w:rPr>
          <w:rFonts w:ascii="仿宋_GB2312" w:hAnsi="仿宋_GB2312" w:cs="仿宋_GB2312" w:eastAsia="仿宋_GB2312"/>
        </w:rPr>
        <w:t>标的名称：水泥电杆1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left="420"/>
              <w:jc w:val="left"/>
            </w:pPr>
            <w:r>
              <w:rPr>
                <w:rFonts w:ascii="仿宋_GB2312" w:hAnsi="仿宋_GB2312" w:cs="仿宋_GB2312" w:eastAsia="仿宋_GB2312"/>
                <w:sz w:val="24"/>
              </w:rPr>
              <w:t>1.</w:t>
            </w:r>
            <w:r>
              <w:rPr>
                <w:rFonts w:ascii="仿宋_GB2312" w:hAnsi="仿宋_GB2312" w:cs="仿宋_GB2312" w:eastAsia="仿宋_GB2312"/>
                <w:sz w:val="24"/>
              </w:rPr>
              <w:t>材质：混凝土杆</w:t>
            </w:r>
            <w:r>
              <w:rPr>
                <w:rFonts w:ascii="仿宋_GB2312" w:hAnsi="仿宋_GB2312" w:cs="仿宋_GB2312" w:eastAsia="仿宋_GB2312"/>
                <w:sz w:val="24"/>
              </w:rPr>
              <w:t>。</w:t>
            </w:r>
          </w:p>
          <w:p>
            <w:pPr>
              <w:pStyle w:val="null3"/>
              <w:ind w:left="420"/>
              <w:jc w:val="left"/>
            </w:pPr>
            <w:r>
              <w:rPr>
                <w:rFonts w:ascii="仿宋_GB2312" w:hAnsi="仿宋_GB2312" w:cs="仿宋_GB2312" w:eastAsia="仿宋_GB2312"/>
                <w:sz w:val="24"/>
              </w:rPr>
              <w:t>2.</w:t>
            </w:r>
            <w:r>
              <w:rPr>
                <w:rFonts w:ascii="仿宋_GB2312" w:hAnsi="仿宋_GB2312" w:cs="仿宋_GB2312" w:eastAsia="仿宋_GB2312"/>
                <w:sz w:val="24"/>
                <w:color w:val="000000"/>
              </w:rPr>
              <w:t>★</w:t>
            </w:r>
            <w:r>
              <w:rPr>
                <w:rFonts w:ascii="仿宋_GB2312" w:hAnsi="仿宋_GB2312" w:cs="仿宋_GB2312" w:eastAsia="仿宋_GB2312"/>
                <w:sz w:val="24"/>
              </w:rPr>
              <w:t>规格：</w:t>
            </w:r>
            <w:r>
              <w:rPr>
                <w:rFonts w:ascii="仿宋_GB2312" w:hAnsi="仿宋_GB2312" w:cs="仿宋_GB2312" w:eastAsia="仿宋_GB2312"/>
                <w:sz w:val="24"/>
              </w:rPr>
              <w:t>≥</w:t>
            </w:r>
            <w:r>
              <w:rPr>
                <w:rFonts w:ascii="仿宋_GB2312" w:hAnsi="仿宋_GB2312" w:cs="仿宋_GB2312" w:eastAsia="仿宋_GB2312"/>
                <w:sz w:val="24"/>
              </w:rPr>
              <w:t>φ190mm*</w:t>
            </w:r>
            <w:r>
              <w:rPr>
                <w:rFonts w:ascii="仿宋_GB2312" w:hAnsi="仿宋_GB2312" w:cs="仿宋_GB2312" w:eastAsia="仿宋_GB2312"/>
                <w:sz w:val="24"/>
              </w:rPr>
              <w:t>h</w:t>
            </w:r>
            <w:r>
              <w:rPr>
                <w:rFonts w:ascii="仿宋_GB2312" w:hAnsi="仿宋_GB2312" w:cs="仿宋_GB2312" w:eastAsia="仿宋_GB2312"/>
                <w:sz w:val="24"/>
              </w:rPr>
              <w:t>12000mm</w:t>
            </w:r>
            <w:r>
              <w:rPr>
                <w:rFonts w:ascii="仿宋_GB2312" w:hAnsi="仿宋_GB2312" w:cs="仿宋_GB2312" w:eastAsia="仿宋_GB2312"/>
                <w:sz w:val="24"/>
              </w:rPr>
              <w:t>。</w:t>
            </w:r>
            <w:r>
              <w:rPr>
                <w:rFonts w:ascii="仿宋_GB2312" w:hAnsi="仿宋_GB2312" w:cs="仿宋_GB2312" w:eastAsia="仿宋_GB2312"/>
                <w:sz w:val="32"/>
              </w:rPr>
              <w:t xml:space="preserve"> </w:t>
            </w:r>
          </w:p>
          <w:p>
            <w:pPr>
              <w:pStyle w:val="null3"/>
              <w:ind w:left="420"/>
              <w:jc w:val="left"/>
            </w:pPr>
            <w:r>
              <w:rPr>
                <w:rFonts w:ascii="仿宋_GB2312" w:hAnsi="仿宋_GB2312" w:cs="仿宋_GB2312" w:eastAsia="仿宋_GB2312"/>
                <w:sz w:val="24"/>
              </w:rPr>
              <w:t>3.</w:t>
            </w:r>
            <w:r>
              <w:rPr>
                <w:rFonts w:ascii="仿宋_GB2312" w:hAnsi="仿宋_GB2312" w:cs="仿宋_GB2312" w:eastAsia="仿宋_GB2312"/>
                <w:sz w:val="24"/>
              </w:rPr>
              <w:t>类型：单杆</w:t>
            </w:r>
            <w:r>
              <w:rPr>
                <w:rFonts w:ascii="仿宋_GB2312" w:hAnsi="仿宋_GB2312" w:cs="仿宋_GB2312" w:eastAsia="仿宋_GB2312"/>
                <w:sz w:val="24"/>
              </w:rPr>
              <w:t>。</w:t>
            </w:r>
            <w:r>
              <w:rPr>
                <w:rFonts w:ascii="仿宋_GB2312" w:hAnsi="仿宋_GB2312" w:cs="仿宋_GB2312" w:eastAsia="仿宋_GB2312"/>
                <w:sz w:val="32"/>
              </w:rPr>
              <w:t xml:space="preserve">  </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rPr>
              <w:t>安装环境</w:t>
            </w:r>
            <w:r>
              <w:rPr>
                <w:rFonts w:ascii="仿宋_GB2312" w:hAnsi="仿宋_GB2312" w:cs="仿宋_GB2312" w:eastAsia="仿宋_GB2312"/>
                <w:sz w:val="24"/>
              </w:rPr>
              <w:t>:</w:t>
            </w:r>
            <w:r>
              <w:rPr>
                <w:rFonts w:ascii="仿宋_GB2312" w:hAnsi="仿宋_GB2312" w:cs="仿宋_GB2312" w:eastAsia="仿宋_GB2312"/>
                <w:sz w:val="24"/>
              </w:rPr>
              <w:t>地形：高山</w:t>
            </w:r>
            <w:r>
              <w:rPr>
                <w:rFonts w:ascii="仿宋_GB2312" w:hAnsi="仿宋_GB2312" w:cs="仿宋_GB2312" w:eastAsia="仿宋_GB2312"/>
                <w:sz w:val="24"/>
              </w:rPr>
              <w:t>20%，山地80%</w:t>
            </w:r>
            <w:r>
              <w:rPr>
                <w:rFonts w:ascii="仿宋_GB2312" w:hAnsi="仿宋_GB2312" w:cs="仿宋_GB2312" w:eastAsia="仿宋_GB2312"/>
                <w:sz w:val="24"/>
              </w:rPr>
              <w:t>。</w:t>
            </w:r>
            <w:r>
              <w:rPr>
                <w:rFonts w:ascii="仿宋_GB2312" w:hAnsi="仿宋_GB2312" w:cs="仿宋_GB2312" w:eastAsia="仿宋_GB2312"/>
                <w:sz w:val="24"/>
              </w:rPr>
              <w:t>土质：岩石</w:t>
            </w:r>
            <w:r>
              <w:rPr>
                <w:rFonts w:ascii="仿宋_GB2312" w:hAnsi="仿宋_GB2312" w:cs="仿宋_GB2312" w:eastAsia="仿宋_GB2312"/>
                <w:sz w:val="24"/>
              </w:rPr>
              <w:t>50%：砂土40%：普土10%</w:t>
            </w:r>
            <w:r>
              <w:rPr>
                <w:rFonts w:ascii="仿宋_GB2312" w:hAnsi="仿宋_GB2312" w:cs="仿宋_GB2312" w:eastAsia="仿宋_GB2312"/>
                <w:sz w:val="24"/>
              </w:rPr>
              <w:t>；</w:t>
            </w:r>
            <w:r>
              <w:rPr>
                <w:rFonts w:ascii="仿宋_GB2312" w:hAnsi="仿宋_GB2312" w:cs="仿宋_GB2312" w:eastAsia="仿宋_GB2312"/>
                <w:sz w:val="24"/>
                <w:color w:val="000000"/>
              </w:rPr>
              <w:t>含基础开挖、电杆组立。</w:t>
            </w:r>
          </w:p>
        </w:tc>
      </w:tr>
    </w:tbl>
    <w:p>
      <w:pPr>
        <w:pStyle w:val="null3"/>
        <w:jc w:val="left"/>
      </w:pPr>
      <w:r>
        <w:rPr>
          <w:rFonts w:ascii="仿宋_GB2312" w:hAnsi="仿宋_GB2312" w:cs="仿宋_GB2312" w:eastAsia="仿宋_GB2312"/>
        </w:rPr>
        <w:t>标的名称：水泥电杆2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left="420"/>
              <w:jc w:val="left"/>
            </w:pPr>
            <w:r>
              <w:rPr>
                <w:rFonts w:ascii="仿宋_GB2312" w:hAnsi="仿宋_GB2312" w:cs="仿宋_GB2312" w:eastAsia="仿宋_GB2312"/>
                <w:sz w:val="24"/>
              </w:rPr>
              <w:t>1.</w:t>
            </w:r>
            <w:r>
              <w:rPr>
                <w:rFonts w:ascii="仿宋_GB2312" w:hAnsi="仿宋_GB2312" w:cs="仿宋_GB2312" w:eastAsia="仿宋_GB2312"/>
                <w:sz w:val="24"/>
              </w:rPr>
              <w:t>材质：混凝土杆</w:t>
            </w:r>
            <w:r>
              <w:rPr>
                <w:rFonts w:ascii="仿宋_GB2312" w:hAnsi="仿宋_GB2312" w:cs="仿宋_GB2312" w:eastAsia="仿宋_GB2312"/>
                <w:sz w:val="24"/>
              </w:rPr>
              <w:t>。</w:t>
            </w:r>
          </w:p>
          <w:p>
            <w:pPr>
              <w:pStyle w:val="null3"/>
              <w:ind w:left="420"/>
              <w:jc w:val="left"/>
            </w:pPr>
            <w:r>
              <w:rPr>
                <w:rFonts w:ascii="仿宋_GB2312" w:hAnsi="仿宋_GB2312" w:cs="仿宋_GB2312" w:eastAsia="仿宋_GB2312"/>
                <w:sz w:val="24"/>
              </w:rPr>
              <w:t>2.</w:t>
            </w:r>
            <w:r>
              <w:rPr>
                <w:rFonts w:ascii="仿宋_GB2312" w:hAnsi="仿宋_GB2312" w:cs="仿宋_GB2312" w:eastAsia="仿宋_GB2312"/>
                <w:sz w:val="24"/>
              </w:rPr>
              <w:t>规格：</w:t>
            </w:r>
            <w:r>
              <w:rPr>
                <w:rFonts w:ascii="仿宋_GB2312" w:hAnsi="仿宋_GB2312" w:cs="仿宋_GB2312" w:eastAsia="仿宋_GB2312"/>
                <w:sz w:val="24"/>
              </w:rPr>
              <w:t>≥</w:t>
            </w:r>
            <w:r>
              <w:rPr>
                <w:rFonts w:ascii="仿宋_GB2312" w:hAnsi="仿宋_GB2312" w:cs="仿宋_GB2312" w:eastAsia="仿宋_GB2312"/>
                <w:sz w:val="24"/>
              </w:rPr>
              <w:t>φ190mm*</w:t>
            </w:r>
            <w:r>
              <w:rPr>
                <w:rFonts w:ascii="仿宋_GB2312" w:hAnsi="仿宋_GB2312" w:cs="仿宋_GB2312" w:eastAsia="仿宋_GB2312"/>
                <w:sz w:val="24"/>
              </w:rPr>
              <w:t>h</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 xml:space="preserve">000mm </w:t>
            </w:r>
            <w:r>
              <w:rPr>
                <w:rFonts w:ascii="仿宋_GB2312" w:hAnsi="仿宋_GB2312" w:cs="仿宋_GB2312" w:eastAsia="仿宋_GB2312"/>
                <w:sz w:val="24"/>
              </w:rPr>
              <w:t>。</w:t>
            </w:r>
          </w:p>
          <w:p>
            <w:pPr>
              <w:pStyle w:val="null3"/>
              <w:ind w:left="420"/>
              <w:jc w:val="left"/>
            </w:pPr>
            <w:r>
              <w:rPr>
                <w:rFonts w:ascii="仿宋_GB2312" w:hAnsi="仿宋_GB2312" w:cs="仿宋_GB2312" w:eastAsia="仿宋_GB2312"/>
                <w:sz w:val="24"/>
              </w:rPr>
              <w:t>3.</w:t>
            </w:r>
            <w:r>
              <w:rPr>
                <w:rFonts w:ascii="仿宋_GB2312" w:hAnsi="仿宋_GB2312" w:cs="仿宋_GB2312" w:eastAsia="仿宋_GB2312"/>
                <w:sz w:val="24"/>
              </w:rPr>
              <w:t>类型：单杆</w:t>
            </w:r>
            <w:r>
              <w:rPr>
                <w:rFonts w:ascii="仿宋_GB2312" w:hAnsi="仿宋_GB2312" w:cs="仿宋_GB2312" w:eastAsia="仿宋_GB2312"/>
                <w:sz w:val="24"/>
              </w:rPr>
              <w:t>。</w:t>
            </w:r>
            <w:r>
              <w:rPr>
                <w:rFonts w:ascii="仿宋_GB2312" w:hAnsi="仿宋_GB2312" w:cs="仿宋_GB2312" w:eastAsia="仿宋_GB2312"/>
                <w:sz w:val="32"/>
              </w:rPr>
              <w:t xml:space="preserve">  </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rPr>
              <w:t>安装环境</w:t>
            </w:r>
            <w:r>
              <w:rPr>
                <w:rFonts w:ascii="仿宋_GB2312" w:hAnsi="仿宋_GB2312" w:cs="仿宋_GB2312" w:eastAsia="仿宋_GB2312"/>
                <w:sz w:val="24"/>
              </w:rPr>
              <w:t>:</w:t>
            </w:r>
            <w:r>
              <w:rPr>
                <w:rFonts w:ascii="仿宋_GB2312" w:hAnsi="仿宋_GB2312" w:cs="仿宋_GB2312" w:eastAsia="仿宋_GB2312"/>
                <w:sz w:val="24"/>
              </w:rPr>
              <w:t>地形：高山</w:t>
            </w:r>
            <w:r>
              <w:rPr>
                <w:rFonts w:ascii="仿宋_GB2312" w:hAnsi="仿宋_GB2312" w:cs="仿宋_GB2312" w:eastAsia="仿宋_GB2312"/>
                <w:sz w:val="24"/>
              </w:rPr>
              <w:t>20%，山地80%</w:t>
            </w:r>
            <w:r>
              <w:rPr>
                <w:rFonts w:ascii="仿宋_GB2312" w:hAnsi="仿宋_GB2312" w:cs="仿宋_GB2312" w:eastAsia="仿宋_GB2312"/>
                <w:sz w:val="24"/>
              </w:rPr>
              <w:t>。</w:t>
            </w:r>
            <w:r>
              <w:rPr>
                <w:rFonts w:ascii="仿宋_GB2312" w:hAnsi="仿宋_GB2312" w:cs="仿宋_GB2312" w:eastAsia="仿宋_GB2312"/>
                <w:sz w:val="24"/>
              </w:rPr>
              <w:t>土质：岩石</w:t>
            </w:r>
            <w:r>
              <w:rPr>
                <w:rFonts w:ascii="仿宋_GB2312" w:hAnsi="仿宋_GB2312" w:cs="仿宋_GB2312" w:eastAsia="仿宋_GB2312"/>
                <w:sz w:val="24"/>
              </w:rPr>
              <w:t>50%：砂土40%：普土10%</w:t>
            </w:r>
            <w:r>
              <w:rPr>
                <w:rFonts w:ascii="仿宋_GB2312" w:hAnsi="仿宋_GB2312" w:cs="仿宋_GB2312" w:eastAsia="仿宋_GB2312"/>
                <w:sz w:val="24"/>
              </w:rPr>
              <w:t>；</w:t>
            </w:r>
            <w:r>
              <w:rPr>
                <w:rFonts w:ascii="仿宋_GB2312" w:hAnsi="仿宋_GB2312" w:cs="仿宋_GB2312" w:eastAsia="仿宋_GB2312"/>
                <w:sz w:val="24"/>
                <w:color w:val="000000"/>
              </w:rPr>
              <w:t>含基础开挖、电杆组立。</w:t>
            </w:r>
            <w:r>
              <w:rPr>
                <w:rFonts w:ascii="仿宋_GB2312" w:hAnsi="仿宋_GB2312" w:cs="仿宋_GB2312" w:eastAsia="仿宋_GB2312"/>
                <w:sz w:val="32"/>
              </w:rPr>
              <w:t xml:space="preserve"> </w:t>
            </w:r>
          </w:p>
        </w:tc>
      </w:tr>
    </w:tbl>
    <w:p>
      <w:pPr>
        <w:pStyle w:val="null3"/>
        <w:jc w:val="left"/>
      </w:pPr>
      <w:r>
        <w:rPr>
          <w:rFonts w:ascii="仿宋_GB2312" w:hAnsi="仿宋_GB2312" w:cs="仿宋_GB2312" w:eastAsia="仿宋_GB2312"/>
        </w:rPr>
        <w:t>标的名称：导线</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color w:val="000000"/>
              </w:rPr>
              <w:t>1.★规格：JKLGYJ-10kV-50</w:t>
            </w:r>
            <w:r>
              <w:rPr>
                <w:rFonts w:ascii="仿宋_GB2312" w:hAnsi="仿宋_GB2312" w:cs="仿宋_GB2312" w:eastAsia="仿宋_GB2312"/>
                <w:sz w:val="24"/>
                <w:color w:val="000000"/>
              </w:rPr>
              <w:t>mm²</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2.材质：钢芯铝交联聚氯乙烯绝缘架空电缆。</w:t>
            </w:r>
          </w:p>
          <w:p>
            <w:pPr>
              <w:pStyle w:val="null3"/>
              <w:jc w:val="both"/>
            </w:pPr>
            <w:r>
              <w:rPr>
                <w:rFonts w:ascii="仿宋_GB2312" w:hAnsi="仿宋_GB2312" w:cs="仿宋_GB2312" w:eastAsia="仿宋_GB2312"/>
                <w:sz w:val="24"/>
                <w:color w:val="000000"/>
              </w:rPr>
              <w:t>3.★含导线架设。</w:t>
            </w:r>
          </w:p>
        </w:tc>
      </w:tr>
    </w:tbl>
    <w:p>
      <w:pPr>
        <w:pStyle w:val="null3"/>
        <w:jc w:val="left"/>
      </w:pPr>
      <w:r>
        <w:rPr>
          <w:rFonts w:ascii="仿宋_GB2312" w:hAnsi="仿宋_GB2312" w:cs="仿宋_GB2312" w:eastAsia="仿宋_GB2312"/>
        </w:rPr>
        <w:t>标的名称：综合补偿计量柜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color w:val="000000"/>
              </w:rPr>
              <w:t>★</w:t>
            </w:r>
            <w:r>
              <w:rPr>
                <w:rFonts w:ascii="仿宋_GB2312" w:hAnsi="仿宋_GB2312" w:cs="仿宋_GB2312" w:eastAsia="仿宋_GB2312"/>
                <w:sz w:val="24"/>
              </w:rPr>
              <w:t>规格</w:t>
            </w:r>
            <w:r>
              <w:rPr>
                <w:rFonts w:ascii="仿宋_GB2312" w:hAnsi="仿宋_GB2312" w:cs="仿宋_GB2312" w:eastAsia="仿宋_GB2312"/>
                <w:sz w:val="24"/>
              </w:rPr>
              <w:t>、</w:t>
            </w:r>
            <w:r>
              <w:rPr>
                <w:rFonts w:ascii="仿宋_GB2312" w:hAnsi="仿宋_GB2312" w:cs="仿宋_GB2312" w:eastAsia="仿宋_GB2312"/>
                <w:sz w:val="24"/>
              </w:rPr>
              <w:t>型号</w:t>
            </w:r>
            <w:r>
              <w:rPr>
                <w:rFonts w:ascii="仿宋_GB2312" w:hAnsi="仿宋_GB2312" w:cs="仿宋_GB2312" w:eastAsia="仿宋_GB2312"/>
                <w:sz w:val="24"/>
              </w:rPr>
              <w:t>：</w:t>
            </w:r>
            <w:r>
              <w:rPr>
                <w:rFonts w:ascii="仿宋_GB2312" w:hAnsi="仿宋_GB2312" w:cs="仿宋_GB2312" w:eastAsia="仿宋_GB2312"/>
                <w:sz w:val="24"/>
              </w:rPr>
              <w:t>315KVA，</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一进二出，不锈钢箱体。</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★含综合补偿计量柜安装、调试。</w:t>
            </w:r>
          </w:p>
        </w:tc>
      </w:tr>
    </w:tbl>
    <w:p>
      <w:pPr>
        <w:pStyle w:val="null3"/>
        <w:jc w:val="left"/>
      </w:pPr>
      <w:r>
        <w:rPr>
          <w:rFonts w:ascii="仿宋_GB2312" w:hAnsi="仿宋_GB2312" w:cs="仿宋_GB2312" w:eastAsia="仿宋_GB2312"/>
        </w:rPr>
        <w:t>标的名称：低压电缆分支箱</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color w:val="000000"/>
              </w:rPr>
              <w:t>★</w:t>
            </w:r>
            <w:r>
              <w:rPr>
                <w:rFonts w:ascii="仿宋_GB2312" w:hAnsi="仿宋_GB2312" w:cs="仿宋_GB2312" w:eastAsia="仿宋_GB2312"/>
                <w:sz w:val="24"/>
              </w:rPr>
              <w:t>规格</w:t>
            </w:r>
            <w:r>
              <w:rPr>
                <w:rFonts w:ascii="仿宋_GB2312" w:hAnsi="仿宋_GB2312" w:cs="仿宋_GB2312" w:eastAsia="仿宋_GB2312"/>
                <w:sz w:val="24"/>
              </w:rPr>
              <w:t>：</w:t>
            </w:r>
            <w:r>
              <w:rPr>
                <w:rFonts w:ascii="仿宋_GB2312" w:hAnsi="仿宋_GB2312" w:cs="仿宋_GB2312" w:eastAsia="仿宋_GB2312"/>
                <w:sz w:val="24"/>
              </w:rPr>
              <w:t>400A。</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一进二出，落地式，不锈钢</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★含分支箱安装、柜内接线、柜内盘线、分支箱接地服务。</w:t>
            </w:r>
          </w:p>
        </w:tc>
      </w:tr>
    </w:tbl>
    <w:p>
      <w:pPr>
        <w:pStyle w:val="null3"/>
        <w:jc w:val="left"/>
      </w:pPr>
      <w:r>
        <w:rPr>
          <w:rFonts w:ascii="仿宋_GB2312" w:hAnsi="仿宋_GB2312" w:cs="仿宋_GB2312" w:eastAsia="仿宋_GB2312"/>
        </w:rPr>
        <w:t>标的名称：电力电缆4</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color w:val="000000"/>
              </w:rPr>
              <w:t>★</w:t>
            </w:r>
            <w:r>
              <w:rPr>
                <w:rFonts w:ascii="仿宋_GB2312" w:hAnsi="仿宋_GB2312" w:cs="仿宋_GB2312" w:eastAsia="仿宋_GB2312"/>
                <w:sz w:val="24"/>
              </w:rPr>
              <w:t>规格</w:t>
            </w:r>
            <w:r>
              <w:rPr>
                <w:rFonts w:ascii="仿宋_GB2312" w:hAnsi="仿宋_GB2312" w:cs="仿宋_GB2312" w:eastAsia="仿宋_GB2312"/>
                <w:sz w:val="24"/>
              </w:rPr>
              <w:t>、</w:t>
            </w:r>
            <w:r>
              <w:rPr>
                <w:rFonts w:ascii="仿宋_GB2312" w:hAnsi="仿宋_GB2312" w:cs="仿宋_GB2312" w:eastAsia="仿宋_GB2312"/>
                <w:sz w:val="24"/>
              </w:rPr>
              <w:t>型号</w:t>
            </w:r>
            <w:r>
              <w:rPr>
                <w:rFonts w:ascii="仿宋_GB2312" w:hAnsi="仿宋_GB2312" w:cs="仿宋_GB2312" w:eastAsia="仿宋_GB2312"/>
                <w:sz w:val="24"/>
              </w:rPr>
              <w:t>：</w:t>
            </w:r>
            <w:r>
              <w:rPr>
                <w:rFonts w:ascii="仿宋_GB2312" w:hAnsi="仿宋_GB2312" w:cs="仿宋_GB2312" w:eastAsia="仿宋_GB2312"/>
                <w:sz w:val="24"/>
                <w:color w:val="000000"/>
              </w:rPr>
              <w:t>YJV22－0.6/1kV-4×150mm²。</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★含配套服务：电缆敷设、电缆保护管敷设。</w:t>
            </w:r>
          </w:p>
        </w:tc>
      </w:tr>
    </w:tbl>
    <w:p>
      <w:pPr>
        <w:pStyle w:val="null3"/>
        <w:jc w:val="left"/>
      </w:pPr>
      <w:r>
        <w:rPr>
          <w:rFonts w:ascii="仿宋_GB2312" w:hAnsi="仿宋_GB2312" w:cs="仿宋_GB2312" w:eastAsia="仿宋_GB2312"/>
        </w:rPr>
        <w:t>标的名称：电力电缆终端头4</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color w:val="000000"/>
              </w:rPr>
              <w:t>★</w:t>
            </w:r>
            <w:r>
              <w:rPr>
                <w:rFonts w:ascii="仿宋_GB2312" w:hAnsi="仿宋_GB2312" w:cs="仿宋_GB2312" w:eastAsia="仿宋_GB2312"/>
                <w:sz w:val="24"/>
              </w:rPr>
              <w:t>规格</w:t>
            </w:r>
            <w:r>
              <w:rPr>
                <w:rFonts w:ascii="仿宋_GB2312" w:hAnsi="仿宋_GB2312" w:cs="仿宋_GB2312" w:eastAsia="仿宋_GB2312"/>
                <w:sz w:val="24"/>
              </w:rPr>
              <w:t>、</w:t>
            </w:r>
            <w:r>
              <w:rPr>
                <w:rFonts w:ascii="仿宋_GB2312" w:hAnsi="仿宋_GB2312" w:cs="仿宋_GB2312" w:eastAsia="仿宋_GB2312"/>
                <w:sz w:val="24"/>
              </w:rPr>
              <w:t>型号</w:t>
            </w:r>
            <w:r>
              <w:rPr>
                <w:rFonts w:ascii="仿宋_GB2312" w:hAnsi="仿宋_GB2312" w:cs="仿宋_GB2312" w:eastAsia="仿宋_GB2312"/>
                <w:sz w:val="24"/>
              </w:rPr>
              <w:t>：</w:t>
            </w:r>
            <w:r>
              <w:rPr>
                <w:rFonts w:ascii="仿宋_GB2312" w:hAnsi="仿宋_GB2312" w:cs="仿宋_GB2312" w:eastAsia="仿宋_GB2312"/>
                <w:sz w:val="24"/>
                <w:color w:val="000000"/>
              </w:rPr>
              <w:t>4</w:t>
            </w:r>
            <w:r>
              <w:rPr>
                <w:rFonts w:ascii="仿宋_GB2312" w:hAnsi="仿宋_GB2312" w:cs="仿宋_GB2312" w:eastAsia="仿宋_GB2312"/>
                <w:sz w:val="24"/>
              </w:rPr>
              <w:t>*</w:t>
            </w:r>
            <w:r>
              <w:rPr>
                <w:rFonts w:ascii="仿宋_GB2312" w:hAnsi="仿宋_GB2312" w:cs="仿宋_GB2312" w:eastAsia="仿宋_GB2312"/>
                <w:sz w:val="24"/>
                <w:color w:val="000000"/>
              </w:rPr>
              <w:t>150mm²。</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★含电缆头制作、电缆试验。</w:t>
            </w:r>
          </w:p>
        </w:tc>
      </w:tr>
    </w:tbl>
    <w:p>
      <w:pPr>
        <w:pStyle w:val="null3"/>
        <w:jc w:val="left"/>
      </w:pPr>
      <w:r>
        <w:rPr>
          <w:rFonts w:ascii="仿宋_GB2312" w:hAnsi="仿宋_GB2312" w:cs="仿宋_GB2312" w:eastAsia="仿宋_GB2312"/>
        </w:rPr>
        <w:t>标的名称：卡盘</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color w:val="000000"/>
              </w:rPr>
              <w:t>★</w:t>
            </w:r>
            <w:r>
              <w:rPr>
                <w:rFonts w:ascii="仿宋_GB2312" w:hAnsi="仿宋_GB2312" w:cs="仿宋_GB2312" w:eastAsia="仿宋_GB2312"/>
                <w:sz w:val="24"/>
              </w:rPr>
              <w:t>型号</w:t>
            </w:r>
            <w:r>
              <w:rPr>
                <w:rFonts w:ascii="仿宋_GB2312" w:hAnsi="仿宋_GB2312" w:cs="仿宋_GB2312" w:eastAsia="仿宋_GB2312"/>
                <w:sz w:val="24"/>
              </w:rPr>
              <w:t>：</w:t>
            </w:r>
            <w:r>
              <w:rPr>
                <w:rFonts w:ascii="仿宋_GB2312" w:hAnsi="仿宋_GB2312" w:cs="仿宋_GB2312" w:eastAsia="仿宋_GB2312"/>
                <w:sz w:val="24"/>
                <w:color w:val="000000"/>
              </w:rPr>
              <w:t>KP10。</w:t>
            </w:r>
            <w:r>
              <w:rPr>
                <w:rFonts w:ascii="仿宋_GB2312" w:hAnsi="仿宋_GB2312" w:cs="仿宋_GB2312" w:eastAsia="仿宋_GB2312"/>
                <w:sz w:val="24"/>
              </w:rPr>
              <w:t>规格：</w:t>
            </w:r>
            <w:r>
              <w:rPr>
                <w:rFonts w:ascii="仿宋_GB2312" w:hAnsi="仿宋_GB2312" w:cs="仿宋_GB2312" w:eastAsia="仿宋_GB2312"/>
                <w:sz w:val="24"/>
              </w:rPr>
              <w:t>≥1000mm*300mm*200mm。</w:t>
            </w:r>
          </w:p>
          <w:p>
            <w:pPr>
              <w:pStyle w:val="null3"/>
              <w:jc w:val="left"/>
            </w:pPr>
            <w:r>
              <w:rPr>
                <w:rFonts w:ascii="仿宋_GB2312" w:hAnsi="仿宋_GB2312" w:cs="仿宋_GB2312" w:eastAsia="仿宋_GB2312"/>
                <w:sz w:val="24"/>
              </w:rPr>
              <w:t>2.材质：砼。</w:t>
            </w:r>
          </w:p>
          <w:p>
            <w:pPr>
              <w:pStyle w:val="null3"/>
              <w:jc w:val="both"/>
            </w:pPr>
            <w:r>
              <w:rPr>
                <w:rFonts w:ascii="仿宋_GB2312" w:hAnsi="仿宋_GB2312" w:cs="仿宋_GB2312" w:eastAsia="仿宋_GB2312"/>
                <w:sz w:val="24"/>
                <w:color w:val="000000"/>
              </w:rPr>
              <w:t>3.★含卡盘安装。</w:t>
            </w:r>
          </w:p>
        </w:tc>
      </w:tr>
    </w:tbl>
    <w:p>
      <w:pPr>
        <w:pStyle w:val="null3"/>
        <w:jc w:val="left"/>
      </w:pPr>
      <w:r>
        <w:rPr>
          <w:rFonts w:ascii="仿宋_GB2312" w:hAnsi="仿宋_GB2312" w:cs="仿宋_GB2312" w:eastAsia="仿宋_GB2312"/>
        </w:rPr>
        <w:t>标的名称：底盘</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color w:val="000000"/>
              </w:rPr>
              <w:t>★</w:t>
            </w:r>
            <w:r>
              <w:rPr>
                <w:rFonts w:ascii="仿宋_GB2312" w:hAnsi="仿宋_GB2312" w:cs="仿宋_GB2312" w:eastAsia="仿宋_GB2312"/>
                <w:sz w:val="24"/>
              </w:rPr>
              <w:t>型号</w:t>
            </w:r>
            <w:r>
              <w:rPr>
                <w:rFonts w:ascii="仿宋_GB2312" w:hAnsi="仿宋_GB2312" w:cs="仿宋_GB2312" w:eastAsia="仿宋_GB2312"/>
                <w:sz w:val="24"/>
              </w:rPr>
              <w:t>：</w:t>
            </w:r>
            <w:r>
              <w:rPr>
                <w:rFonts w:ascii="仿宋_GB2312" w:hAnsi="仿宋_GB2312" w:cs="仿宋_GB2312" w:eastAsia="仿宋_GB2312"/>
                <w:sz w:val="24"/>
                <w:color w:val="000000"/>
              </w:rPr>
              <w:t>KP10。</w:t>
            </w:r>
            <w:r>
              <w:rPr>
                <w:rFonts w:ascii="仿宋_GB2312" w:hAnsi="仿宋_GB2312" w:cs="仿宋_GB2312" w:eastAsia="仿宋_GB2312"/>
                <w:sz w:val="24"/>
              </w:rPr>
              <w:t>规格：</w:t>
            </w:r>
            <w:r>
              <w:rPr>
                <w:rFonts w:ascii="仿宋_GB2312" w:hAnsi="仿宋_GB2312" w:cs="仿宋_GB2312" w:eastAsia="仿宋_GB2312"/>
                <w:sz w:val="24"/>
              </w:rPr>
              <w:t>≥</w:t>
            </w:r>
            <w:r>
              <w:rPr>
                <w:rFonts w:ascii="仿宋_GB2312" w:hAnsi="仿宋_GB2312" w:cs="仿宋_GB2312" w:eastAsia="仿宋_GB2312"/>
                <w:sz w:val="24"/>
              </w:rPr>
              <w:t>1000</w:t>
            </w:r>
            <w:r>
              <w:rPr>
                <w:rFonts w:ascii="仿宋_GB2312" w:hAnsi="仿宋_GB2312" w:cs="仿宋_GB2312" w:eastAsia="仿宋_GB2312"/>
                <w:sz w:val="24"/>
              </w:rPr>
              <w:t>m</w:t>
            </w:r>
            <w:r>
              <w:rPr>
                <w:rFonts w:ascii="仿宋_GB2312" w:hAnsi="仿宋_GB2312" w:cs="仿宋_GB2312" w:eastAsia="仿宋_GB2312"/>
                <w:sz w:val="24"/>
              </w:rPr>
              <w:t>m</w:t>
            </w:r>
            <w:r>
              <w:rPr>
                <w:rFonts w:ascii="仿宋_GB2312" w:hAnsi="仿宋_GB2312" w:cs="仿宋_GB2312" w:eastAsia="仿宋_GB2312"/>
                <w:sz w:val="24"/>
              </w:rPr>
              <w:t>*</w:t>
            </w:r>
            <w:r>
              <w:rPr>
                <w:rFonts w:ascii="仿宋_GB2312" w:hAnsi="仿宋_GB2312" w:cs="仿宋_GB2312" w:eastAsia="仿宋_GB2312"/>
                <w:sz w:val="24"/>
              </w:rPr>
              <w:t>1000m</w:t>
            </w:r>
            <w:r>
              <w:rPr>
                <w:rFonts w:ascii="仿宋_GB2312" w:hAnsi="仿宋_GB2312" w:cs="仿宋_GB2312" w:eastAsia="仿宋_GB2312"/>
                <w:sz w:val="24"/>
              </w:rPr>
              <w:t>m</w:t>
            </w:r>
            <w:r>
              <w:rPr>
                <w:rFonts w:ascii="仿宋_GB2312" w:hAnsi="仿宋_GB2312" w:cs="仿宋_GB2312" w:eastAsia="仿宋_GB2312"/>
                <w:sz w:val="24"/>
              </w:rPr>
              <w:t>*200mm</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2.材质：砼。</w:t>
            </w: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color w:val="000000"/>
              </w:rPr>
              <w:t>3.★含底盘安装。</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报价要求</w:t>
            </w:r>
          </w:p>
        </w:tc>
        <w:tc>
          <w:tcPr>
            <w:tcW w:type="dxa" w:w="5814"/>
          </w:tcPr>
          <w:p>
            <w:pPr>
              <w:pStyle w:val="null3"/>
              <w:jc w:val="left"/>
            </w:pPr>
            <w:r>
              <w:rPr>
                <w:rFonts w:ascii="仿宋_GB2312" w:hAnsi="仿宋_GB2312" w:cs="仿宋_GB2312" w:eastAsia="仿宋_GB2312"/>
              </w:rPr>
              <w:t>供应商报价应包括货物定制、材料、制造、包装、运输、安装、调试、基础开挖及回填、检测、验收合格交付使用之前及保修期内保修服务与备用物件等等所有其他有关各项的含税费用。（提供响应承诺函并加盖公章）</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保险</w:t>
            </w:r>
          </w:p>
        </w:tc>
        <w:tc>
          <w:tcPr>
            <w:tcW w:type="dxa" w:w="5814"/>
          </w:tcPr>
          <w:p>
            <w:pPr>
              <w:pStyle w:val="null3"/>
              <w:jc w:val="left"/>
            </w:pPr>
            <w:r>
              <w:rPr>
                <w:rFonts w:ascii="仿宋_GB2312" w:hAnsi="仿宋_GB2312" w:cs="仿宋_GB2312" w:eastAsia="仿宋_GB2312"/>
              </w:rPr>
              <w:t>(1)供应商应当遵守国家有关消防、安全、生产操作、劳动保护等方面的规定，并根据自身实际情况和项目履约实际情况，购买涉及上述履约风险的对应保险，保险金额以抵消可能发生的事故因其发生所造成的财产、人身损失承担赔偿保险金责任，维护保险标的的安全。 (2)供应商应为本项目提供履约的所有人员按照国家规定购买相关保险。 (3)供应商自行运输标的物或委托承运人运输的，应为该批货物购买货物运输保险及运输工具航程保险。（提供响应承诺函并加盖公章）</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其他实质性规定</w:t>
            </w:r>
          </w:p>
        </w:tc>
        <w:tc>
          <w:tcPr>
            <w:tcW w:type="dxa" w:w="5814"/>
          </w:tcPr>
          <w:p>
            <w:pPr>
              <w:pStyle w:val="null3"/>
              <w:jc w:val="left"/>
            </w:pPr>
            <w:r>
              <w:rPr>
                <w:rFonts w:ascii="仿宋_GB2312" w:hAnsi="仿宋_GB2312" w:cs="仿宋_GB2312" w:eastAsia="仿宋_GB2312"/>
              </w:rPr>
              <w:t>1..国家或行业主管部门对采购产品的技术标准、质量标准和资格资质条件等有强制性规定的，必须符合其要求。成交后，若涉及国家强制性产品3C认证证书、有效期内的无线电发射设备型号核准证、列入《网络关键设备和网络安全专用产品目录》的网络安全专用产品应当按照《信息安全技术网络安全专用产品安全技术要求》等相关国家标准的强制性要求，由具备资格的机构安全认证合格或者安全检测符合要求的证明材料， 其中任意一种的，交货时提供给采购人，由采购人查验。（提供响应承诺函并加盖公章）</w:t>
            </w:r>
          </w:p>
          <w:p>
            <w:pPr>
              <w:pStyle w:val="null3"/>
              <w:jc w:val="left"/>
            </w:pPr>
            <w:r>
              <w:rPr>
                <w:rFonts w:ascii="仿宋_GB2312" w:hAnsi="仿宋_GB2312" w:cs="仿宋_GB2312" w:eastAsia="仿宋_GB2312"/>
              </w:rPr>
              <w:t>2.采购文件所引用的相关标准或规范文件，如相关标准或规范文件有最新替代版本，按最新版本执行，或在实施过程中有修订或变更，按修订或变更后的标准或规范执行。</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安全责任</w:t>
            </w:r>
          </w:p>
        </w:tc>
        <w:tc>
          <w:tcPr>
            <w:tcW w:type="dxa" w:w="5814"/>
          </w:tcPr>
          <w:p>
            <w:pPr>
              <w:pStyle w:val="null3"/>
              <w:jc w:val="left"/>
            </w:pPr>
            <w:r>
              <w:rPr>
                <w:rFonts w:ascii="仿宋_GB2312" w:hAnsi="仿宋_GB2312" w:cs="仿宋_GB2312" w:eastAsia="仿宋_GB2312"/>
              </w:rPr>
              <w:t>供应商投入本项目工作人员的人身安全由供应商负责，供应商应为本项目工作人员购买人身意外伤害险及与项目实施有关的一切保险。凡在项目实施过程中发生安全责任事故或其他责任事故，均由供应商承担全部民事和刑事责任，因供应商应自身安全措施不力造成的事故责任和因此发生的费用及后果由均供应商承担，采购人概不负责。（提供响应承诺函并加盖公章）</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人员配置</w:t>
            </w:r>
          </w:p>
        </w:tc>
        <w:tc>
          <w:tcPr>
            <w:tcW w:type="dxa" w:w="5814"/>
          </w:tcPr>
          <w:p>
            <w:pPr>
              <w:pStyle w:val="null3"/>
              <w:jc w:val="left"/>
            </w:pPr>
            <w:r>
              <w:rPr>
                <w:rFonts w:ascii="仿宋_GB2312" w:hAnsi="仿宋_GB2312" w:cs="仿宋_GB2312" w:eastAsia="仿宋_GB2312"/>
              </w:rPr>
              <w:t>供应商为本项目配置的项目负责人须具备机电类二级及以上建造师证书和安全考核合格证（B证）。（提供证明材料并加盖公章）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自合同签订之日起60日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若尔盖县辖曼镇人民政府</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1、合同签订生效后，采购人在收到供应商提供的真实有效、合法等额发票后，达到付款条件起20日内，支付合同总金额的30.00%</w:t>
            </w:r>
          </w:p>
          <w:p>
            <w:pPr>
              <w:pStyle w:val="null3"/>
              <w:jc w:val="left"/>
            </w:pPr>
            <w:r>
              <w:rPr>
                <w:rFonts w:ascii="仿宋_GB2312" w:hAnsi="仿宋_GB2312" w:cs="仿宋_GB2312" w:eastAsia="仿宋_GB2312"/>
              </w:rPr>
              <w:t>2、供应商完成交货、安装调试并经采购人验收合格后，采购人在收到供应商提供的真实有效、合法等额发票后，达到付款条件起20日内，支付合同总金额的70.00%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结合采购文件要求的每项技术参数要求、配置要求和商务要求，以及成交供应商的响应文件应答和承诺的条款和内容逐项核实履约情况。投标人交货后，招标人自行组织产品验收。验收内容包括：产品经试运行后无故障，可正常使用。若出现任何数量或质量问题，由投标人承担所有责任，同时招标人有权追究投标人的经济和法律责任。</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（1）质保期均为验收合格后1年。质保期内，严格按国家三包法要求完成售后服务。 （2）项目质保期内供应商提供7×24小时热线服务，包含电话咨询服务、远程技术服务、现场技术支撑服务等。设备出现故障后能半小时内做出响应，12小时内上门维修或更换，无法维修或更换的24小时内提供解决方案。保修服务包含在报价中，采购人不再另行支付费用。</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（一）违约责任： 1.采购人违约责任： （1）采购人应遵守合同并执行合同中的各项规定，保证合同的正常履行。 （2）采购人无正当理由拒收货物的，采购人应偿付合同总价百分之五的违约金； （3）采购人逾期支付货物合同款项的，除应及时付足合同款项外，应向供应商偿付欠款总额万分之五/天的违约金；逾期付款超过六十天的，供应商有权终止合同。 （4）采购人偿付的违约金不足以弥补供应商损失的，还应按供应商经济损失尚未弥补的部分，支付赔偿金给供应商。 2.供应商违约责任： （1）供应商必须遵守采购合同并执行合同中的各项规定，保证采购合同的正常履行。 （2）如因供应商工作人员在履行职务过程中的疏忽、失职、过错等故意或者过失原因给采购人造成损失或侵害，包括但不限于采购人本身的财产损失、由此而导致的采购人对任何第三方的法律责任等，供应商对此均应承担全部的赔偿责任。 （3）供应商不能按时提供货物或逾期提供的而违约的，除应及时提供货物外，应向采购人偿付逾期提供部分货款总额的万分之五/天的违约金；逾期超过30天，采购人有权终止合同，供应商则应按合同总价的百分之十的款额向采购人偿付违约金，并须全额退还采购人已经付给供应商的货款及其利息。 （4）供应商在履约过程中，货物经采购人使用不合格的，采购人有权要求供应商整改，供应商三次整改仍不符合要求的，采购人有权终止合同。 （5）供应商应当遵守采购人的相关项目需求及相关技术要求及实质性条款，实施完成采购合同应当完全满足相关项目需求及相关技术要求及实质性条款，若供应商瑕疵履行采购合同，采购人有权向供应商要求赔偿合同总价款5%的违约金，若造成相关损失的，采购人有权要求供应商承担所有赔偿责任。 （二）争议解决的办法 1.在执行本合同中发生的或与本合同有关的争端，双方应通过友好协商解决，经协商在60天内不能达成协议时，双方均有权向采购人所在地人民法院提起诉讼。 2.合同落款处双方通讯地址视为双方确认送达地址，适用于双方文件、函件往来、法院文书送达等。供应商地址变更应当书面告知采购人，否则采购人按照该地址送达视为有效送达。</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（一）供应商提供的项目实施方案包括: ①质量安全管理措施（包括货物选货备货质检管理，安全实施管理制度等描述）、②项目实施进度安排（包括产品备货进度安排、配送进度安排、安装调试进度安排等描述）③安装调试方案（包括设备安装实施方案、调试设备试运转方案等描述）、④产品备货运输方案（包括货物选货质检安排、存储运输安排等描述）、⑤应急预案（包括应急响应方案、应急恢复方案等描述）。 （二）供应商提供的后续服务方案包括:①完整售后服务保障体系（包括售后服务人员及联系方式、售后服务响应时间等）；②维保计划（包括备品备件情况、售后服务工作）；③售后服务保障（包括后续服务质量控制等描述）。 （三）为顺利完成本项目，供应商需具有类似项目的履约经验（类似业绩）。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提供证明材料并进行电子签章。企业提供有效期内的营业执照副本扫描件，事业单位提供事业单位法人证书扫描件，其他组织提供执业许可证或营业执照等证明文件扫描件，自然人提供身份证明均具备此条同等效力。</w:t>
            </w:r>
          </w:p>
        </w:tc>
        <w:tc>
          <w:tcPr>
            <w:tcW w:type="dxa" w:w="1910"/>
          </w:tcPr>
          <w:p>
            <w:pPr>
              <w:pStyle w:val="null3"/>
              <w:jc w:val="left"/>
            </w:pPr>
            <w:r>
              <w:rPr>
                <w:rFonts w:ascii="仿宋_GB2312" w:hAnsi="仿宋_GB2312" w:cs="仿宋_GB2312" w:eastAsia="仿宋_GB2312"/>
              </w:rPr>
              <w:t>供应商应提交的相关资格证明材料,投标文件封面,投标（响应）函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ab/>
              <w:b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供应商单位及其现任法定代表人、主要负责人不具有行贿犯罪记录</w:t>
            </w:r>
          </w:p>
        </w:tc>
        <w:tc>
          <w:tcPr>
            <w:tcW w:type="dxa" w:w="3322"/>
          </w:tcPr>
          <w:p>
            <w:pPr>
              <w:pStyle w:val="null3"/>
              <w:jc w:val="left"/>
            </w:pPr>
            <w:r>
              <w:rPr>
                <w:rFonts w:ascii="仿宋_GB2312" w:hAnsi="仿宋_GB2312" w:cs="仿宋_GB2312" w:eastAsia="仿宋_GB2312"/>
              </w:rPr>
              <w:t>供应商单位及其现任法定代表人、主要负责人不具有行贿犯罪记录。供应商需在项目电子化交易系统中按要求完成《承诺函》并进行电子签章</w:t>
            </w:r>
          </w:p>
        </w:tc>
        <w:tc>
          <w:tcPr>
            <w:tcW w:type="dxa" w:w="1910"/>
          </w:tcPr>
          <w:p>
            <w:pPr>
              <w:pStyle w:val="null3"/>
              <w:jc w:val="left"/>
            </w:pPr>
            <w:r>
              <w:rPr>
                <w:rFonts w:ascii="仿宋_GB2312" w:hAnsi="仿宋_GB2312" w:cs="仿宋_GB2312" w:eastAsia="仿宋_GB2312"/>
              </w:rPr>
              <w:t>供应商应提交的相关资格证明材料</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（1）供应商须具备《承装（修、试）电力设施许可证》四级及以上资质；（2）输变电工程专业承包三级及以上资质或电力施工总承包三级及以上资质</w:t>
            </w:r>
          </w:p>
        </w:tc>
        <w:tc>
          <w:tcPr>
            <w:tcW w:type="dxa" w:w="3322"/>
          </w:tcPr>
          <w:p>
            <w:pPr>
              <w:pStyle w:val="null3"/>
              <w:jc w:val="left"/>
            </w:pPr>
            <w:r>
              <w:rPr>
                <w:rFonts w:ascii="仿宋_GB2312" w:hAnsi="仿宋_GB2312" w:cs="仿宋_GB2312" w:eastAsia="仿宋_GB2312"/>
              </w:rPr>
              <w:t>（1）供应商须具备《承装（修、试）电力设施许可证》四级及以上资质；（2）输变电工程专业承包三级及以上资质或电力施工总承包三级及以上资质。供应商需在项目电子化交易系统中按要求提供相应的证明材料并进行电子签章</w:t>
            </w:r>
          </w:p>
        </w:tc>
        <w:tc>
          <w:tcPr>
            <w:tcW w:type="dxa" w:w="1910"/>
          </w:tcPr>
          <w:p>
            <w:pPr>
              <w:pStyle w:val="null3"/>
              <w:jc w:val="left"/>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技术要求</w:t>
            </w:r>
          </w:p>
        </w:tc>
        <w:tc>
          <w:tcPr>
            <w:tcW w:type="dxa" w:w="3322"/>
          </w:tcPr>
          <w:p>
            <w:pPr>
              <w:pStyle w:val="null3"/>
              <w:jc w:val="left"/>
            </w:pPr>
            <w:r>
              <w:rPr>
                <w:rFonts w:ascii="仿宋_GB2312" w:hAnsi="仿宋_GB2312" w:cs="仿宋_GB2312" w:eastAsia="仿宋_GB2312"/>
              </w:rPr>
              <w:t>供应商完全响应采购文件第三章“3.2.技术要求”中带“ ★”项条款要求。</w:t>
            </w:r>
          </w:p>
        </w:tc>
        <w:tc>
          <w:tcPr>
            <w:tcW w:type="dxa" w:w="1910"/>
          </w:tcPr>
          <w:p>
            <w:pPr>
              <w:pStyle w:val="null3"/>
              <w:jc w:val="left"/>
            </w:pPr>
            <w:r>
              <w:rPr>
                <w:rFonts w:ascii="仿宋_GB2312" w:hAnsi="仿宋_GB2312" w:cs="仿宋_GB2312" w:eastAsia="仿宋_GB2312"/>
              </w:rPr>
              <w:t>技术要求响应表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服务要求</w:t>
            </w:r>
          </w:p>
        </w:tc>
        <w:tc>
          <w:tcPr>
            <w:tcW w:type="dxa" w:w="3322"/>
          </w:tcPr>
          <w:p>
            <w:pPr>
              <w:pStyle w:val="null3"/>
              <w:jc w:val="left"/>
            </w:pPr>
            <w:r>
              <w:rPr>
                <w:rFonts w:ascii="仿宋_GB2312" w:hAnsi="仿宋_GB2312" w:cs="仿宋_GB2312" w:eastAsia="仿宋_GB2312"/>
              </w:rPr>
              <w:t>供应商完全响应采购文件第三章“3.3.服务要求”中带“ ★”项条款要求。</w:t>
            </w:r>
          </w:p>
        </w:tc>
        <w:tc>
          <w:tcPr>
            <w:tcW w:type="dxa" w:w="1910"/>
          </w:tcPr>
          <w:p>
            <w:pPr>
              <w:pStyle w:val="null3"/>
              <w:jc w:val="left"/>
            </w:pPr>
            <w:r>
              <w:rPr>
                <w:rFonts w:ascii="仿宋_GB2312" w:hAnsi="仿宋_GB2312" w:cs="仿宋_GB2312" w:eastAsia="仿宋_GB2312"/>
              </w:rPr>
              <w:t>服务要求应答表</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其他实质性要求承诺函,投标（响应）函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其他情形</w:t>
            </w:r>
          </w:p>
        </w:tc>
        <w:tc>
          <w:tcPr>
            <w:tcW w:type="dxa" w:w="3322"/>
          </w:tcPr>
          <w:p>
            <w:pPr>
              <w:pStyle w:val="null3"/>
              <w:jc w:val="left"/>
            </w:pPr>
            <w:r>
              <w:rPr>
                <w:rFonts w:ascii="仿宋_GB2312" w:hAnsi="仿宋_GB2312" w:cs="仿宋_GB2312" w:eastAsia="仿宋_GB2312"/>
              </w:rPr>
              <w:t>其他不满足采购文件及相关法律法规规定要求的情形。</w:t>
            </w:r>
          </w:p>
        </w:tc>
        <w:tc>
          <w:tcPr>
            <w:tcW w:type="dxa" w:w="1910"/>
          </w:tcPr>
          <w:p>
            <w:pPr>
              <w:pStyle w:val="null3"/>
              <w:jc w:val="left"/>
            </w:pPr>
            <w:r>
              <w:rPr>
                <w:rFonts w:ascii="仿宋_GB2312" w:hAnsi="仿宋_GB2312" w:cs="仿宋_GB2312" w:eastAsia="仿宋_GB2312"/>
              </w:rPr>
              <w:t>其他实质性要求承诺函,供应商认为应当提供的其他证明资料,中小企业声明函,残疾人福利性单位声明函,技术要求响应表,供应商应提交的相关资格证明材料,投标文件封面,报价表,投标（响应）函,项目服务方案,监狱企业的证明文件,服务要求应答表</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技术参数及要求</w:t>
            </w:r>
          </w:p>
        </w:tc>
        <w:tc>
          <w:tcPr>
            <w:tcW w:type="dxa" w:w="2575"/>
          </w:tcPr>
          <w:p>
            <w:pPr>
              <w:pStyle w:val="null3"/>
              <w:jc w:val="left"/>
            </w:pPr>
            <w:r>
              <w:rPr>
                <w:rFonts w:ascii="仿宋_GB2312" w:hAnsi="仿宋_GB2312" w:cs="仿宋_GB2312" w:eastAsia="仿宋_GB2312"/>
              </w:rPr>
              <w:t>投标人针对技术参数与性能指标条款的响应得分规则如下： 1.带★技术参数要求完全满足和响应技术参数,否则做废标处理。 2.除★外完全满足技术参数条款得0.25分，每有一项负偏离扣17.5分。（除★外的技术参数总共70项） 注：（一）参数属性“★”及无标识项，以技术参数与性能指标中的参数属性标识项为准。（二）技术参数条款以序号1.；2.；3.……为一项。（三）以上参数需在“技术要求响应表”进行响应。</w:t>
            </w:r>
          </w:p>
        </w:tc>
        <w:tc>
          <w:tcPr>
            <w:tcW w:type="dxa" w:w="831"/>
          </w:tcPr>
          <w:p>
            <w:pPr>
              <w:pStyle w:val="null3"/>
              <w:jc w:val="center"/>
            </w:pPr>
            <w:r>
              <w:rPr>
                <w:rFonts w:ascii="仿宋_GB2312" w:hAnsi="仿宋_GB2312" w:cs="仿宋_GB2312" w:eastAsia="仿宋_GB2312"/>
              </w:rPr>
              <w:t>17.5000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技术要求响应表</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575"/>
          </w:tcPr>
          <w:p>
            <w:pPr>
              <w:pStyle w:val="null3"/>
              <w:jc w:val="left"/>
            </w:pPr>
            <w:r>
              <w:rPr>
                <w:rFonts w:ascii="仿宋_GB2312" w:hAnsi="仿宋_GB2312" w:cs="仿宋_GB2312" w:eastAsia="仿宋_GB2312"/>
              </w:rPr>
              <w:t>根据供应商提供的针对本项目的实施方案进行综合评审，内容包含：①质量安全管理措施、②项目实施进度安排、③安装调试方案、④产品备货运输方案、⑤应急预案。 以上五项完全满足项目需求的得20分。每缺少一项扣4分，每项中有一处缺陷的扣2分；单项中每项最多扣4分。 注：缺陷是指每项在对应的内容中存在下列任意一情形：本项目相关信息错误(方案中项目名称错误、履约内容错误、采购人信息错误)；只有方案标题而未按招标文件细化阐述方案；方案内容未完全满足项目相关采购要求，方案内容不符合采购项目相关行业的标准、规范及政策的情形；方案中未按招标文件规定的条款逐条提供；相同方案内容重复提供；照抄照搬招标文件；套用其他项目方案。</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项目服务方案</w:t>
            </w:r>
          </w:p>
        </w:tc>
      </w:tr>
      <w:tr>
        <w:tc>
          <w:tcPr>
            <w:tcW w:type="dxa" w:w="831"/>
            <w:vMerge/>
          </w:tcPr>
          <w:p/>
        </w:tc>
        <w:tc>
          <w:tcPr>
            <w:tcW w:type="dxa" w:w="1661"/>
          </w:tcPr>
          <w:p>
            <w:pPr>
              <w:pStyle w:val="null3"/>
              <w:jc w:val="left"/>
            </w:pPr>
            <w:r>
              <w:rPr>
                <w:rFonts w:ascii="仿宋_GB2312" w:hAnsi="仿宋_GB2312" w:cs="仿宋_GB2312" w:eastAsia="仿宋_GB2312"/>
              </w:rPr>
              <w:t>后续服务</w:t>
            </w:r>
          </w:p>
        </w:tc>
        <w:tc>
          <w:tcPr>
            <w:tcW w:type="dxa" w:w="2575"/>
          </w:tcPr>
          <w:p>
            <w:pPr>
              <w:pStyle w:val="null3"/>
              <w:jc w:val="left"/>
            </w:pPr>
            <w:r>
              <w:rPr>
                <w:rFonts w:ascii="仿宋_GB2312" w:hAnsi="仿宋_GB2312" w:cs="仿宋_GB2312" w:eastAsia="仿宋_GB2312"/>
              </w:rPr>
              <w:t>根据供应商提供的针对本项目的后续服务方案进行综合评审，内容包含：①完整售后服务保障体系；②维保计划；③售后服务保障。 以上三项完全满足项目需求的得15分。每缺少一项扣5分，每项中有一处缺陷的扣2.5分；单项中每项最多扣5分。 注：缺陷是指每项在对应的内容中存在下列任意一情形：本项目相关信息错误(方案中项目名称错误、履约内容错误、采购人信息错误)；只有方案标题而未按招标文件细化阐述方案；方案内容未完全满足项目相关采购要求，方案内容不符合采购项目相关行业的标准、规范及政策的情形；方案中未按招标文件规定的条款逐条提供；相同方案内容重复提供；照抄照搬招标文件；套用其他项目方案。</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项目服务方案</w:t>
            </w:r>
          </w:p>
        </w:tc>
      </w:tr>
      <w:tr>
        <w:tc>
          <w:tcPr>
            <w:tcW w:type="dxa" w:w="831"/>
            <w:vMerge/>
          </w:tcPr>
          <w:p/>
        </w:tc>
        <w:tc>
          <w:tcPr>
            <w:tcW w:type="dxa" w:w="1661"/>
          </w:tcPr>
          <w:p>
            <w:pPr>
              <w:pStyle w:val="null3"/>
              <w:jc w:val="left"/>
            </w:pPr>
            <w:r>
              <w:rPr>
                <w:rFonts w:ascii="仿宋_GB2312" w:hAnsi="仿宋_GB2312" w:cs="仿宋_GB2312" w:eastAsia="仿宋_GB2312"/>
              </w:rPr>
              <w:t>服务团队</w:t>
            </w:r>
          </w:p>
        </w:tc>
        <w:tc>
          <w:tcPr>
            <w:tcW w:type="dxa" w:w="2575"/>
          </w:tcPr>
          <w:p>
            <w:pPr>
              <w:pStyle w:val="null3"/>
              <w:jc w:val="left"/>
            </w:pPr>
            <w:r>
              <w:rPr>
                <w:rFonts w:ascii="仿宋_GB2312" w:hAnsi="仿宋_GB2312" w:cs="仿宋_GB2312" w:eastAsia="仿宋_GB2312"/>
              </w:rPr>
              <w:t>1.项目负责人（1人）：具备机电类专业中级及以上技术职称的得3分。本项最高得3分。 2.技术负责人（1人）：具备机电类专业中级职称及以上的得3分。本项最高得3分。 3.供应商拟派本项目团队成员：供应商为本项目提供的五类专业人员：资料员、材料员、安全员、质量员、特种作业人员（高压电工作业证）的,其中每有一类人员得1分。本项最多得5分。 注：1.以上所有人员不得重复得分，同一专业职称按最高职称级别计分，人员需为本单位人员并提供在职证明材料，并加盖供应商公章。3.提供以上证书复印件，并加盖供应商公章。</w:t>
            </w:r>
          </w:p>
        </w:tc>
        <w:tc>
          <w:tcPr>
            <w:tcW w:type="dxa" w:w="831"/>
          </w:tcPr>
          <w:p>
            <w:pPr>
              <w:pStyle w:val="null3"/>
              <w:jc w:val="center"/>
            </w:pPr>
            <w:r>
              <w:rPr>
                <w:rFonts w:ascii="仿宋_GB2312" w:hAnsi="仿宋_GB2312" w:cs="仿宋_GB2312" w:eastAsia="仿宋_GB2312"/>
              </w:rPr>
              <w:t>11.0000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供应商认为应当提供的其他证明资料</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供应商自2021年1月1日（含）以来，具有类似项目业绩的，每有一个得2分，本项最多得6分，未提供不得分，以合同签订时间为准。 注：至少提供合同复印件并加盖供应商公章；提供的相关证明材料中无法判别是否为类似项目的，该业绩不得分。</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供应商认为应当提供的其他证明资料</w:t>
            </w:r>
          </w:p>
        </w:tc>
      </w:tr>
      <w:tr>
        <w:tc>
          <w:tcPr>
            <w:tcW w:type="dxa" w:w="831"/>
            <w:vMerge/>
          </w:tcPr>
          <w:p/>
        </w:tc>
        <w:tc>
          <w:tcPr>
            <w:tcW w:type="dxa" w:w="1661"/>
          </w:tcPr>
          <w:p>
            <w:pPr>
              <w:pStyle w:val="null3"/>
              <w:jc w:val="left"/>
            </w:pPr>
            <w:r>
              <w:rPr>
                <w:rFonts w:ascii="仿宋_GB2312" w:hAnsi="仿宋_GB2312" w:cs="仿宋_GB2312" w:eastAsia="仿宋_GB2312"/>
              </w:rPr>
              <w:t>节能、环境标志产品</w:t>
            </w:r>
          </w:p>
        </w:tc>
        <w:tc>
          <w:tcPr>
            <w:tcW w:type="dxa" w:w="2575"/>
          </w:tcPr>
          <w:p>
            <w:pPr>
              <w:pStyle w:val="null3"/>
              <w:jc w:val="left"/>
            </w:pPr>
            <w:r>
              <w:rPr>
                <w:rFonts w:ascii="仿宋_GB2312" w:hAnsi="仿宋_GB2312" w:cs="仿宋_GB2312" w:eastAsia="仿宋_GB2312"/>
              </w:rPr>
              <w:t>政府强制采购节能清单除外的，供应商所标产品中有国家确定的认证机构出具的、处于有效期之内的节能产品或环境标志产品认证证书或无线局域网政府采购清单中的产品，每有一个得0.5分；最多得0.5分。 注：响应产品属于节能产品或环境标志产品认证证书或无线局域网政府采购清单中的产品，投标人提供由国家确定的认证机构出具的、处于有效期之内的环境标志产品认证证书的原件扫描件或“全国认证认可信息公共服务平台”（http://cx.cnca.cn）的认证信息截图，可以享受优先采购政策。</w:t>
            </w:r>
          </w:p>
        </w:tc>
        <w:tc>
          <w:tcPr>
            <w:tcW w:type="dxa" w:w="831"/>
          </w:tcPr>
          <w:p>
            <w:pPr>
              <w:pStyle w:val="null3"/>
              <w:jc w:val="center"/>
            </w:pPr>
            <w:r>
              <w:rPr>
                <w:rFonts w:ascii="仿宋_GB2312" w:hAnsi="仿宋_GB2312" w:cs="仿宋_GB2312" w:eastAsia="仿宋_GB2312"/>
              </w:rPr>
              <w:t>0.5000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供应商认为应当提供的其他证明资料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满足招标文件要求且投标价格最低的投标报价为评标基准价，其价格分为满分。其他投标人的价格分统一按照下列公式计算：投标报价得分=(评标基准价／投标报价)*30%*100。</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审价=响应报价×（1-10%）；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优先采购节能产品</w:t>
            </w:r>
          </w:p>
        </w:tc>
        <w:tc>
          <w:tcPr>
            <w:tcW w:type="dxa" w:w="2396"/>
          </w:tcPr>
          <w:p>
            <w:pPr>
              <w:pStyle w:val="null3"/>
              <w:jc w:val="left"/>
            </w:pPr>
            <w:r>
              <w:rPr>
                <w:rFonts w:ascii="仿宋_GB2312" w:hAnsi="仿宋_GB2312" w:cs="仿宋_GB2312" w:eastAsia="仿宋_GB2312"/>
              </w:rPr>
              <w:t>根据投标人响应的优先采购的节能产品，确定具有节能产品认证证书的数量，合并计入优先采购产品认证证书数量。说明：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供应商认为应当提供的其他证明资料</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详见附件：技术要求响应表</w:t>
      </w:r>
    </w:p>
    <w:p>
      <w:pPr>
        <w:pStyle w:val="null3"/>
        <w:ind w:firstLine="960"/>
        <w:jc w:val="left"/>
      </w:pPr>
      <w:r>
        <w:rPr>
          <w:rFonts w:ascii="仿宋_GB2312" w:hAnsi="仿宋_GB2312" w:cs="仿宋_GB2312" w:eastAsia="仿宋_GB2312"/>
        </w:rPr>
        <w:t>详见附件：服务要求应答表</w:t>
      </w:r>
    </w:p>
    <w:p>
      <w:pPr>
        <w:pStyle w:val="null3"/>
        <w:ind w:firstLine="960"/>
        <w:jc w:val="left"/>
      </w:pPr>
      <w:r>
        <w:rPr>
          <w:rFonts w:ascii="仿宋_GB2312" w:hAnsi="仿宋_GB2312" w:cs="仿宋_GB2312" w:eastAsia="仿宋_GB2312"/>
        </w:rPr>
        <w:t>详见附件：供应商应提交的相关资格证明材料</w:t>
      </w:r>
    </w:p>
    <w:p>
      <w:pPr>
        <w:pStyle w:val="null3"/>
        <w:ind w:firstLine="960"/>
        <w:jc w:val="left"/>
      </w:pPr>
      <w:r>
        <w:rPr>
          <w:rFonts w:ascii="仿宋_GB2312" w:hAnsi="仿宋_GB2312" w:cs="仿宋_GB2312" w:eastAsia="仿宋_GB2312"/>
        </w:rPr>
        <w:t>详见附件：供应商认为应当提供的其他证明资料</w:t>
      </w:r>
    </w:p>
    <w:p>
      <w:pPr>
        <w:pStyle w:val="null3"/>
        <w:ind w:firstLine="960"/>
        <w:jc w:val="left"/>
      </w:pPr>
      <w:r>
        <w:rPr>
          <w:rFonts w:ascii="仿宋_GB2312" w:hAnsi="仿宋_GB2312" w:cs="仿宋_GB2312" w:eastAsia="仿宋_GB2312"/>
        </w:rPr>
        <w:t>详见附件：项目服务方案</w:t>
      </w:r>
    </w:p>
    <w:p>
      <w:pPr>
        <w:pStyle w:val="null3"/>
        <w:ind w:firstLine="960"/>
        <w:jc w:val="left"/>
      </w:pPr>
      <w:r>
        <w:rPr>
          <w:rFonts w:ascii="仿宋_GB2312" w:hAnsi="仿宋_GB2312" w:cs="仿宋_GB2312" w:eastAsia="仿宋_GB2312"/>
        </w:rPr>
        <w:t>详见附件：其他实质性要求承诺函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pPr>
      <w:r>
        <w:rPr>
          <w:rFonts w:ascii="仿宋_GB2312" w:hAnsi="仿宋_GB2312" w:cs="仿宋_GB2312" w:eastAsia="仿宋_GB2312"/>
        </w:rPr>
        <w:t>详见附件：政府采购合同.docx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